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38" w:rsidRPr="003B1B71" w:rsidRDefault="00243E7D" w:rsidP="00597338">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Entrainement</w:t>
      </w:r>
      <w:r w:rsidR="0055606A">
        <w:rPr>
          <w:rFonts w:ascii="coresansm65bold" w:eastAsia="Times New Roman" w:hAnsi="coresansm65bold" w:cs="Times New Roman"/>
          <w:b/>
          <w:bCs/>
          <w:color w:val="4C4C4C"/>
          <w:kern w:val="36"/>
          <w:sz w:val="48"/>
          <w:szCs w:val="48"/>
          <w:lang w:eastAsia="fr-FR"/>
        </w:rPr>
        <w:t>s</w:t>
      </w:r>
      <w:r>
        <w:rPr>
          <w:rFonts w:ascii="coresansm65bold" w:eastAsia="Times New Roman" w:hAnsi="coresansm65bold" w:cs="Times New Roman"/>
          <w:b/>
          <w:bCs/>
          <w:color w:val="4C4C4C"/>
          <w:kern w:val="36"/>
          <w:sz w:val="48"/>
          <w:szCs w:val="48"/>
          <w:lang w:eastAsia="fr-FR"/>
        </w:rPr>
        <w:t xml:space="preserve"> isométrique</w:t>
      </w:r>
      <w:r w:rsidR="0055606A">
        <w:rPr>
          <w:rFonts w:ascii="coresansm65bold" w:eastAsia="Times New Roman" w:hAnsi="coresansm65bold" w:cs="Times New Roman"/>
          <w:b/>
          <w:bCs/>
          <w:color w:val="4C4C4C"/>
          <w:kern w:val="36"/>
          <w:sz w:val="48"/>
          <w:szCs w:val="48"/>
          <w:lang w:eastAsia="fr-FR"/>
        </w:rPr>
        <w:t>s</w:t>
      </w:r>
      <w:r>
        <w:rPr>
          <w:rFonts w:ascii="coresansm65bold" w:eastAsia="Times New Roman" w:hAnsi="coresansm65bold" w:cs="Times New Roman"/>
          <w:b/>
          <w:bCs/>
          <w:color w:val="4C4C4C"/>
          <w:kern w:val="36"/>
          <w:sz w:val="48"/>
          <w:szCs w:val="48"/>
          <w:lang w:eastAsia="fr-FR"/>
        </w:rPr>
        <w:t>: raison et utilité. Part 1.</w:t>
      </w:r>
      <w:r w:rsidR="00597338">
        <w:rPr>
          <w:rFonts w:ascii="coresansm65bold" w:eastAsia="Times New Roman" w:hAnsi="coresansm65bold" w:cs="Times New Roman"/>
          <w:b/>
          <w:bCs/>
          <w:color w:val="4C4C4C"/>
          <w:kern w:val="36"/>
          <w:sz w:val="48"/>
          <w:szCs w:val="48"/>
          <w:lang w:eastAsia="fr-FR"/>
        </w:rPr>
        <w:t xml:space="preserve"> </w:t>
      </w:r>
    </w:p>
    <w:p w:rsidR="0046753D" w:rsidRDefault="00597338" w:rsidP="00597338">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 xml:space="preserve">Le corps humain a besoin de </w:t>
      </w:r>
      <w:r w:rsidR="0046753D">
        <w:rPr>
          <w:rFonts w:ascii="CoreSansM55Medium" w:eastAsia="Times New Roman" w:hAnsi="CoreSansM55Medium" w:cs="Times New Roman"/>
          <w:b/>
          <w:bCs/>
          <w:i/>
          <w:iCs/>
          <w:color w:val="4C4C4C"/>
          <w:sz w:val="21"/>
          <w:szCs w:val="21"/>
          <w:lang w:eastAsia="fr-FR"/>
        </w:rPr>
        <w:t>techniques différentes d’entrainement</w:t>
      </w:r>
      <w:r w:rsidR="0055606A">
        <w:rPr>
          <w:rFonts w:ascii="CoreSansM55Medium" w:eastAsia="Times New Roman" w:hAnsi="CoreSansM55Medium" w:cs="Times New Roman"/>
          <w:b/>
          <w:bCs/>
          <w:i/>
          <w:iCs/>
          <w:color w:val="4C4C4C"/>
          <w:sz w:val="21"/>
          <w:szCs w:val="21"/>
          <w:lang w:eastAsia="fr-FR"/>
        </w:rPr>
        <w:t>s</w:t>
      </w:r>
      <w:r w:rsidR="0046753D">
        <w:rPr>
          <w:rFonts w:ascii="CoreSansM55Medium" w:eastAsia="Times New Roman" w:hAnsi="CoreSansM55Medium" w:cs="Times New Roman"/>
          <w:b/>
          <w:bCs/>
          <w:i/>
          <w:iCs/>
          <w:color w:val="4C4C4C"/>
          <w:sz w:val="21"/>
          <w:szCs w:val="21"/>
          <w:lang w:eastAsia="fr-FR"/>
        </w:rPr>
        <w:t xml:space="preserve"> </w:t>
      </w:r>
      <w:r>
        <w:rPr>
          <w:rFonts w:ascii="CoreSansM55Medium" w:eastAsia="Times New Roman" w:hAnsi="CoreSansM55Medium" w:cs="Times New Roman"/>
          <w:b/>
          <w:bCs/>
          <w:i/>
          <w:iCs/>
          <w:color w:val="4C4C4C"/>
          <w:sz w:val="21"/>
          <w:szCs w:val="21"/>
          <w:lang w:eastAsia="fr-FR"/>
        </w:rPr>
        <w:t xml:space="preserve">pour évoluer, pour </w:t>
      </w:r>
      <w:r w:rsidR="0046753D">
        <w:rPr>
          <w:rFonts w:ascii="CoreSansM55Medium" w:eastAsia="Times New Roman" w:hAnsi="CoreSansM55Medium" w:cs="Times New Roman"/>
          <w:b/>
          <w:bCs/>
          <w:i/>
          <w:iCs/>
          <w:color w:val="4C4C4C"/>
          <w:sz w:val="21"/>
          <w:szCs w:val="21"/>
          <w:lang w:eastAsia="fr-FR"/>
        </w:rPr>
        <w:t>ne pas stagner, pour toujours changer ; l’entrainement isométrique est une technique efficace qui surprend le corps d’une façon inattendue.</w:t>
      </w:r>
    </w:p>
    <w:p w:rsidR="0046753D" w:rsidRPr="00B519F6" w:rsidRDefault="0046753D" w:rsidP="004E4893">
      <w:pPr>
        <w:pStyle w:val="Sansinterligne"/>
        <w:ind w:firstLine="708"/>
      </w:pPr>
      <w:r w:rsidRPr="00B519F6">
        <w:t>Pour progresser et évoluer le corps a besoin d’entrainements qui changent. On ne parle pas seulement de</w:t>
      </w:r>
      <w:r w:rsidR="0055606A">
        <w:t xml:space="preserve"> changements de poids, d’augmentation de </w:t>
      </w:r>
      <w:r w:rsidRPr="00B519F6">
        <w:t xml:space="preserve">répétitions, de </w:t>
      </w:r>
      <w:r w:rsidR="0055606A">
        <w:t xml:space="preserve">variation de </w:t>
      </w:r>
      <w:r w:rsidRPr="00B519F6">
        <w:t>séries, d</w:t>
      </w:r>
      <w:r w:rsidR="0055606A">
        <w:t>e changement d</w:t>
      </w:r>
      <w:r w:rsidRPr="00B519F6">
        <w:t>’exercices</w:t>
      </w:r>
      <w:r w:rsidR="0055606A">
        <w:t xml:space="preserve"> ou</w:t>
      </w:r>
      <w:r w:rsidRPr="00B519F6">
        <w:t xml:space="preserve"> de techniques à la salle….mais </w:t>
      </w:r>
      <w:r w:rsidR="0055606A">
        <w:t xml:space="preserve">de changement de </w:t>
      </w:r>
      <w:r w:rsidRPr="00B519F6">
        <w:t>techniques d’entrainement</w:t>
      </w:r>
      <w:r w:rsidR="0055606A">
        <w:t xml:space="preserve">. Adoption de techniques </w:t>
      </w:r>
      <w:r w:rsidRPr="00B519F6">
        <w:t>tout à fait différentes, totalement et radicalement autres que le travail classique avec poids et haltères.</w:t>
      </w:r>
    </w:p>
    <w:p w:rsidR="00B519F6" w:rsidRDefault="00B519F6" w:rsidP="00B519F6">
      <w:pPr>
        <w:pStyle w:val="Titre2"/>
      </w:pPr>
      <w:r>
        <w:t>Tension isométrique</w:t>
      </w:r>
    </w:p>
    <w:p w:rsidR="002767DE" w:rsidRDefault="002767DE" w:rsidP="00B519F6">
      <w:pPr>
        <w:pStyle w:val="Sansinterligne"/>
      </w:pPr>
      <w:r>
        <w:t xml:space="preserve">Qu’est-ce que la tension isométrique </w:t>
      </w:r>
      <w:r w:rsidR="002E0823">
        <w:t xml:space="preserve">(ou statique, qui est la même chose) </w:t>
      </w:r>
      <w:r>
        <w:t>ou travail isométrique</w:t>
      </w:r>
      <w:r w:rsidR="00EA2432">
        <w:t>,</w:t>
      </w:r>
      <w:r>
        <w:t xml:space="preserve"> et comment peut-elle nous être utile ?</w:t>
      </w:r>
    </w:p>
    <w:p w:rsidR="007850C6" w:rsidRDefault="007850C6" w:rsidP="00B519F6">
      <w:pPr>
        <w:pStyle w:val="Sansinterligne"/>
      </w:pPr>
    </w:p>
    <w:p w:rsidR="0046753D" w:rsidRDefault="007850C6" w:rsidP="007850C6">
      <w:pPr>
        <w:pStyle w:val="Sansinterligne"/>
        <w:ind w:firstLine="708"/>
      </w:pPr>
      <w:r w:rsidRPr="007850C6">
        <w:drawing>
          <wp:anchor distT="0" distB="0" distL="114300" distR="114300" simplePos="0" relativeHeight="251659264" behindDoc="1" locked="0" layoutInCell="1" allowOverlap="1">
            <wp:simplePos x="0" y="0"/>
            <wp:positionH relativeFrom="column">
              <wp:posOffset>17752</wp:posOffset>
            </wp:positionH>
            <wp:positionV relativeFrom="paragraph">
              <wp:posOffset>-83</wp:posOffset>
            </wp:positionV>
            <wp:extent cx="2777905" cy="2353586"/>
            <wp:effectExtent l="19050" t="0" r="3395" b="0"/>
            <wp:wrapTight wrapText="bothSides">
              <wp:wrapPolygon edited="0">
                <wp:start x="-148" y="0"/>
                <wp:lineTo x="-148" y="21504"/>
                <wp:lineTo x="21626" y="21504"/>
                <wp:lineTo x="21626" y="0"/>
                <wp:lineTo x="-148" y="0"/>
              </wp:wrapPolygon>
            </wp:wrapTight>
            <wp:docPr id="27"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5" cstate="print"/>
                    <a:srcRect/>
                    <a:stretch>
                      <a:fillRect/>
                    </a:stretch>
                  </pic:blipFill>
                  <pic:spPr bwMode="auto">
                    <a:xfrm>
                      <a:off x="0" y="0"/>
                      <a:ext cx="2777905" cy="2353586"/>
                    </a:xfrm>
                    <a:prstGeom prst="rect">
                      <a:avLst/>
                    </a:prstGeom>
                    <a:noFill/>
                    <a:ln w="9525">
                      <a:noFill/>
                      <a:miter lim="800000"/>
                      <a:headEnd/>
                      <a:tailEnd/>
                    </a:ln>
                  </pic:spPr>
                </pic:pic>
              </a:graphicData>
            </a:graphic>
          </wp:anchor>
        </w:drawing>
      </w:r>
      <w:r w:rsidR="005F4264" w:rsidRPr="00B519F6">
        <w:t xml:space="preserve">La tension isométrique (la même chose que - la charge sur l'endurance statique) – est l'une </w:t>
      </w:r>
      <w:r w:rsidRPr="00B519F6">
        <w:t xml:space="preserve"> </w:t>
      </w:r>
      <w:r w:rsidR="005F4264" w:rsidRPr="00B519F6">
        <w:t xml:space="preserve">des méthodes les plus mal comprises de l’entrainement, qui est </w:t>
      </w:r>
      <w:r w:rsidR="00EA2432">
        <w:t xml:space="preserve">pourtant </w:t>
      </w:r>
      <w:r w:rsidR="005F4264" w:rsidRPr="00B519F6">
        <w:t xml:space="preserve">en mesure d'aider à surmonter le "plateau" dans le développement </w:t>
      </w:r>
      <w:r w:rsidR="00EA2432">
        <w:t xml:space="preserve">musculaire ou de force pure et permet </w:t>
      </w:r>
      <w:r w:rsidR="005F4264" w:rsidRPr="00B519F6">
        <w:t>d'améliorer l'endurance physique générale de l’organisme.</w:t>
      </w:r>
    </w:p>
    <w:p w:rsidR="007850C6" w:rsidRPr="00B519F6" w:rsidRDefault="007850C6" w:rsidP="007850C6">
      <w:pPr>
        <w:pStyle w:val="Sansinterligne"/>
      </w:pPr>
    </w:p>
    <w:p w:rsidR="007E5368" w:rsidRDefault="004E4893" w:rsidP="00EA2432">
      <w:pPr>
        <w:pStyle w:val="Sansinterligne"/>
        <w:ind w:firstLine="708"/>
      </w:pPr>
      <w:r>
        <w:rPr>
          <w:noProof/>
          <w:lang w:eastAsia="fr-FR"/>
        </w:rPr>
        <w:drawing>
          <wp:anchor distT="0" distB="0" distL="114300" distR="114300" simplePos="0" relativeHeight="251658240" behindDoc="1" locked="0" layoutInCell="1" allowOverlap="1">
            <wp:simplePos x="0" y="0"/>
            <wp:positionH relativeFrom="column">
              <wp:posOffset>-2929890</wp:posOffset>
            </wp:positionH>
            <wp:positionV relativeFrom="paragraph">
              <wp:posOffset>1287780</wp:posOffset>
            </wp:positionV>
            <wp:extent cx="2811145" cy="2576195"/>
            <wp:effectExtent l="19050" t="0" r="8255" b="0"/>
            <wp:wrapTight wrapText="bothSides">
              <wp:wrapPolygon edited="0">
                <wp:start x="-146" y="0"/>
                <wp:lineTo x="-146" y="21403"/>
                <wp:lineTo x="21663" y="21403"/>
                <wp:lineTo x="21663" y="0"/>
                <wp:lineTo x="-146" y="0"/>
              </wp:wrapPolygon>
            </wp:wrapTight>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6" cstate="print"/>
                    <a:srcRect/>
                    <a:stretch>
                      <a:fillRect/>
                    </a:stretch>
                  </pic:blipFill>
                  <pic:spPr bwMode="auto">
                    <a:xfrm>
                      <a:off x="0" y="0"/>
                      <a:ext cx="2811145" cy="2576195"/>
                    </a:xfrm>
                    <a:prstGeom prst="rect">
                      <a:avLst/>
                    </a:prstGeom>
                    <a:noFill/>
                    <a:ln w="9525">
                      <a:noFill/>
                      <a:miter lim="800000"/>
                      <a:headEnd/>
                      <a:tailEnd/>
                    </a:ln>
                  </pic:spPr>
                </pic:pic>
              </a:graphicData>
            </a:graphic>
          </wp:anchor>
        </w:drawing>
      </w:r>
      <w:r w:rsidR="007E5368" w:rsidRPr="00EC5035">
        <w:t>Pour commencer</w:t>
      </w:r>
      <w:r w:rsidR="00536FAA" w:rsidRPr="00EC5035">
        <w:t xml:space="preserve"> il faut </w:t>
      </w:r>
      <w:r w:rsidR="007E5368" w:rsidRPr="00EC5035">
        <w:t>note</w:t>
      </w:r>
      <w:r w:rsidR="00536FAA" w:rsidRPr="00EC5035">
        <w:t>r</w:t>
      </w:r>
      <w:r w:rsidR="007E5368" w:rsidRPr="00EC5035">
        <w:t xml:space="preserve"> qu</w:t>
      </w:r>
      <w:r w:rsidR="00536FAA" w:rsidRPr="00EC5035">
        <w:t>’il est possible</w:t>
      </w:r>
      <w:r w:rsidR="00EA2432" w:rsidRPr="00EA2432">
        <w:t xml:space="preserve"> </w:t>
      </w:r>
      <w:r w:rsidR="00EA2432" w:rsidRPr="00EC5035">
        <w:t>d’utiliser le style de programme dynamo-statique avec une grande efficacité et un très grand rendement</w:t>
      </w:r>
      <w:r w:rsidR="00EA2432">
        <w:t xml:space="preserve"> et l’inclure pour cela </w:t>
      </w:r>
      <w:r w:rsidR="00536FAA" w:rsidRPr="00EC5035">
        <w:t>dans l</w:t>
      </w:r>
      <w:r w:rsidR="007E5368" w:rsidRPr="00EC5035">
        <w:t>e processus de préparation pour le</w:t>
      </w:r>
      <w:r w:rsidR="00536FAA" w:rsidRPr="00EC5035">
        <w:t>s</w:t>
      </w:r>
      <w:r w:rsidR="007E5368" w:rsidRPr="00EC5035">
        <w:t xml:space="preserve"> </w:t>
      </w:r>
      <w:r w:rsidR="00536FAA" w:rsidRPr="00EC5035">
        <w:t>épreuves de très haut niveau d</w:t>
      </w:r>
      <w:r w:rsidR="00EA2432">
        <w:t xml:space="preserve">ans </w:t>
      </w:r>
      <w:r w:rsidR="00536FAA" w:rsidRPr="00EC5035">
        <w:t>diverses disciplines</w:t>
      </w:r>
      <w:r w:rsidR="00EA2432">
        <w:t xml:space="preserve"> – </w:t>
      </w:r>
      <w:r w:rsidR="007850C6">
        <w:t xml:space="preserve"> </w:t>
      </w:r>
      <w:r w:rsidR="00EA2432">
        <w:t xml:space="preserve">musculation, haltérophilie, </w:t>
      </w:r>
      <w:r w:rsidR="00536FAA" w:rsidRPr="00EC5035">
        <w:t>triathlon</w:t>
      </w:r>
      <w:r w:rsidR="00EA2432">
        <w:t>…</w:t>
      </w:r>
      <w:r w:rsidR="00536FAA" w:rsidRPr="00EC5035">
        <w:t xml:space="preserve"> la clé est le temps de travail sous tension –</w:t>
      </w:r>
      <w:r w:rsidR="007E5368" w:rsidRPr="00EC5035">
        <w:t xml:space="preserve"> </w:t>
      </w:r>
      <w:r w:rsidR="00536FAA" w:rsidRPr="00EC5035">
        <w:t xml:space="preserve">par exemple des </w:t>
      </w:r>
      <w:r w:rsidR="007E5368" w:rsidRPr="00EC5035">
        <w:t xml:space="preserve">squats </w:t>
      </w:r>
      <w:r w:rsidR="00EA2432">
        <w:t>fait a</w:t>
      </w:r>
      <w:r w:rsidR="007E5368" w:rsidRPr="00EC5035">
        <w:t xml:space="preserve">vec </w:t>
      </w:r>
      <w:r w:rsidR="00536FAA" w:rsidRPr="00EC5035">
        <w:t xml:space="preserve">un </w:t>
      </w:r>
      <w:r w:rsidR="007E5368" w:rsidRPr="00EC5035">
        <w:t xml:space="preserve">poids </w:t>
      </w:r>
      <w:r w:rsidR="00536FAA" w:rsidRPr="00EC5035">
        <w:t xml:space="preserve">modéré </w:t>
      </w:r>
      <w:r w:rsidR="00EA2432">
        <w:t xml:space="preserve">mais </w:t>
      </w:r>
      <w:r w:rsidR="00536FAA" w:rsidRPr="00EC5035">
        <w:t xml:space="preserve">effectué </w:t>
      </w:r>
      <w:r w:rsidR="007E5368" w:rsidRPr="00EC5035">
        <w:t>lentement</w:t>
      </w:r>
      <w:r w:rsidR="00EA2432">
        <w:t>. L</w:t>
      </w:r>
      <w:r w:rsidR="007E5368" w:rsidRPr="00EC5035">
        <w:t>'exercice est e</w:t>
      </w:r>
      <w:r w:rsidR="00EA2432">
        <w:t xml:space="preserve">xécuté alors </w:t>
      </w:r>
      <w:r w:rsidR="007E5368" w:rsidRPr="00EC5035">
        <w:t xml:space="preserve">non pas </w:t>
      </w:r>
      <w:r w:rsidR="00EA2432">
        <w:t xml:space="preserve">par rapport au </w:t>
      </w:r>
      <w:r w:rsidR="00536FAA" w:rsidRPr="00EC5035">
        <w:t xml:space="preserve">nombre de répétitions, mais </w:t>
      </w:r>
      <w:r w:rsidR="00EA2432">
        <w:t xml:space="preserve">par rapport au </w:t>
      </w:r>
      <w:r w:rsidR="00536FAA" w:rsidRPr="00EC5035">
        <w:t xml:space="preserve">temps donné (par exemple une série dure </w:t>
      </w:r>
      <w:r w:rsidR="007E5368" w:rsidRPr="00EC5035">
        <w:t>30 secondes).</w:t>
      </w:r>
    </w:p>
    <w:p w:rsidR="00EA2432" w:rsidRDefault="00EA2432" w:rsidP="00EA2432">
      <w:pPr>
        <w:pStyle w:val="Sansinterligne"/>
        <w:ind w:firstLine="708"/>
      </w:pPr>
    </w:p>
    <w:p w:rsidR="00EA2432" w:rsidRPr="00EC5035" w:rsidRDefault="00EA2432" w:rsidP="00EA2432">
      <w:pPr>
        <w:pStyle w:val="Sansinterligne"/>
        <w:ind w:firstLine="708"/>
      </w:pPr>
    </w:p>
    <w:p w:rsidR="004E4893" w:rsidRDefault="001A22D9" w:rsidP="00EC5035">
      <w:pPr>
        <w:pStyle w:val="Sansinterligne"/>
      </w:pPr>
      <w:r w:rsidRPr="00B519F6">
        <w:t>Voici un exemple d'un tel</w:t>
      </w:r>
      <w:r w:rsidR="00A93669" w:rsidRPr="00B519F6">
        <w:t xml:space="preserve"> entrainement d</w:t>
      </w:r>
      <w:r w:rsidRPr="00B519F6">
        <w:t>e force:</w:t>
      </w:r>
      <w:r w:rsidRPr="00B519F6">
        <w:br/>
      </w:r>
      <w:r w:rsidR="004E4893">
        <w:t>l</w:t>
      </w:r>
      <w:r w:rsidR="00A93669" w:rsidRPr="00B519F6">
        <w:t>’entrainement dynamo-s</w:t>
      </w:r>
      <w:r w:rsidRPr="00B519F6">
        <w:t>tatique fait référence au type d'exercice</w:t>
      </w:r>
      <w:r w:rsidR="00A93669" w:rsidRPr="00B519F6">
        <w:t>s</w:t>
      </w:r>
      <w:r w:rsidRPr="00B519F6">
        <w:t xml:space="preserve"> </w:t>
      </w:r>
      <w:r w:rsidR="00A93669" w:rsidRPr="00B519F6">
        <w:t xml:space="preserve">et </w:t>
      </w:r>
      <w:r w:rsidR="004E4893">
        <w:t>aux</w:t>
      </w:r>
      <w:r w:rsidR="00A93669" w:rsidRPr="00B519F6">
        <w:t xml:space="preserve"> charges </w:t>
      </w:r>
      <w:r w:rsidRPr="00B519F6">
        <w:t>isométrique</w:t>
      </w:r>
      <w:r w:rsidR="00A93669" w:rsidRPr="00B519F6">
        <w:t>s</w:t>
      </w:r>
      <w:r w:rsidRPr="00B519F6">
        <w:t>. Pendant l'</w:t>
      </w:r>
      <w:r w:rsidR="00A93669" w:rsidRPr="00B519F6">
        <w:t xml:space="preserve">entrainement </w:t>
      </w:r>
      <w:r w:rsidRPr="00B519F6">
        <w:t xml:space="preserve">nos muscles ont tendance à </w:t>
      </w:r>
      <w:r w:rsidR="00A93669" w:rsidRPr="00B519F6">
        <w:t xml:space="preserve">se contracter </w:t>
      </w:r>
      <w:r w:rsidRPr="00B519F6">
        <w:t>de trois manières différentes (selon le mouvement</w:t>
      </w:r>
      <w:r w:rsidR="00A93669" w:rsidRPr="00B519F6">
        <w:t xml:space="preserve"> exécuté</w:t>
      </w:r>
      <w:r w:rsidRPr="00B519F6">
        <w:t>)</w:t>
      </w:r>
      <w:r w:rsidR="004E4893">
        <w:t> :</w:t>
      </w:r>
    </w:p>
    <w:p w:rsidR="004E4893" w:rsidRDefault="001A22D9" w:rsidP="004E4893">
      <w:pPr>
        <w:pStyle w:val="Sansinterligne"/>
        <w:numPr>
          <w:ilvl w:val="0"/>
          <w:numId w:val="2"/>
        </w:numPr>
      </w:pPr>
      <w:r w:rsidRPr="00B519F6">
        <w:t xml:space="preserve">Lors de l'abaissement du poids (par exemple, lors la barre </w:t>
      </w:r>
      <w:r w:rsidR="00A93669" w:rsidRPr="00B519F6">
        <w:t xml:space="preserve">qui baisse pendant </w:t>
      </w:r>
      <w:r w:rsidRPr="00B519F6">
        <w:t xml:space="preserve">l'exécution des squats) ou </w:t>
      </w:r>
      <w:r w:rsidR="00A93669" w:rsidRPr="00B519F6">
        <w:t>lors de l’</w:t>
      </w:r>
      <w:r w:rsidRPr="00B519F6">
        <w:t xml:space="preserve">extension </w:t>
      </w:r>
      <w:r w:rsidR="00A93669" w:rsidRPr="00B519F6">
        <w:t xml:space="preserve">avec </w:t>
      </w:r>
      <w:r w:rsidRPr="00B519F6">
        <w:t xml:space="preserve">la charge </w:t>
      </w:r>
      <w:r w:rsidR="00A93669" w:rsidRPr="00B519F6">
        <w:t xml:space="preserve">une contraction </w:t>
      </w:r>
      <w:r w:rsidRPr="00B519F6">
        <w:t>musculaire</w:t>
      </w:r>
      <w:r w:rsidR="00A93669" w:rsidRPr="00B519F6">
        <w:t xml:space="preserve"> excentrique se produit</w:t>
      </w:r>
      <w:r w:rsidRPr="00B519F6">
        <w:t xml:space="preserve">. </w:t>
      </w:r>
    </w:p>
    <w:p w:rsidR="004E4893" w:rsidRDefault="001A22D9" w:rsidP="004E4893">
      <w:pPr>
        <w:pStyle w:val="Sansinterligne"/>
        <w:numPr>
          <w:ilvl w:val="0"/>
          <w:numId w:val="2"/>
        </w:numPr>
      </w:pPr>
      <w:r w:rsidRPr="00B519F6">
        <w:lastRenderedPageBreak/>
        <w:t>Le processus inverse</w:t>
      </w:r>
      <w:r w:rsidR="004E4893">
        <w:t xml:space="preserve"> -</w:t>
      </w:r>
      <w:r w:rsidRPr="00B519F6">
        <w:t xml:space="preserve"> lorsque les poids </w:t>
      </w:r>
      <w:r w:rsidR="00A93669" w:rsidRPr="00B519F6">
        <w:t>sont levés, les m</w:t>
      </w:r>
      <w:r w:rsidRPr="00B519F6">
        <w:t xml:space="preserve">uscles sont compressés, </w:t>
      </w:r>
      <w:r w:rsidR="00A93669" w:rsidRPr="00B519F6">
        <w:t xml:space="preserve">ce qui </w:t>
      </w:r>
      <w:r w:rsidRPr="00B519F6">
        <w:t xml:space="preserve">raccourcit la distance entre les articulations </w:t>
      </w:r>
      <w:r w:rsidR="00A93669" w:rsidRPr="00B519F6">
        <w:t>–</w:t>
      </w:r>
      <w:r w:rsidRPr="00B519F6">
        <w:t xml:space="preserve"> </w:t>
      </w:r>
      <w:r w:rsidR="00A93669" w:rsidRPr="00B519F6">
        <w:t>nous sommes en présence d’</w:t>
      </w:r>
      <w:r w:rsidRPr="00B519F6">
        <w:t>une contraction concentrique.</w:t>
      </w:r>
    </w:p>
    <w:p w:rsidR="004E4893" w:rsidRDefault="00872AFE" w:rsidP="004E4893">
      <w:pPr>
        <w:pStyle w:val="Sansinterligne"/>
        <w:numPr>
          <w:ilvl w:val="0"/>
          <w:numId w:val="2"/>
        </w:numPr>
      </w:pPr>
      <w:r w:rsidRPr="00B519F6">
        <w:t>M</w:t>
      </w:r>
      <w:r w:rsidR="001A22D9" w:rsidRPr="00B519F6">
        <w:t xml:space="preserve">ais il y a </w:t>
      </w:r>
      <w:r w:rsidRPr="00B519F6">
        <w:t xml:space="preserve">aussi </w:t>
      </w:r>
      <w:r w:rsidR="001A22D9" w:rsidRPr="00B519F6">
        <w:t>un troisième type de contraction musculaire, lorsque les muscles</w:t>
      </w:r>
      <w:r w:rsidRPr="00B519F6">
        <w:t xml:space="preserve"> se contractent, mais ne </w:t>
      </w:r>
      <w:r w:rsidR="001A22D9" w:rsidRPr="00B519F6">
        <w:t xml:space="preserve">changent pas </w:t>
      </w:r>
      <w:r w:rsidRPr="00B519F6">
        <w:t xml:space="preserve">leur </w:t>
      </w:r>
      <w:r w:rsidR="001A22D9" w:rsidRPr="00B519F6">
        <w:t xml:space="preserve">longueur </w:t>
      </w:r>
      <w:r w:rsidRPr="00B519F6">
        <w:t>–</w:t>
      </w:r>
      <w:r w:rsidR="001A22D9" w:rsidRPr="00B519F6">
        <w:t xml:space="preserve"> </w:t>
      </w:r>
      <w:r w:rsidRPr="00B519F6">
        <w:t xml:space="preserve">c’est une contraction </w:t>
      </w:r>
      <w:r w:rsidR="001A22D9" w:rsidRPr="00B519F6">
        <w:t>isométrique. Contrairement à l</w:t>
      </w:r>
      <w:r w:rsidRPr="00B519F6">
        <w:t xml:space="preserve">’entrainement aux </w:t>
      </w:r>
      <w:r w:rsidR="001A22D9" w:rsidRPr="00B519F6">
        <w:t xml:space="preserve">poids classique, </w:t>
      </w:r>
      <w:r w:rsidRPr="00B519F6">
        <w:t xml:space="preserve">quand </w:t>
      </w:r>
      <w:r w:rsidR="001A22D9" w:rsidRPr="00B519F6">
        <w:t xml:space="preserve">les muscles </w:t>
      </w:r>
      <w:r w:rsidRPr="00B519F6">
        <w:t>e</w:t>
      </w:r>
      <w:r w:rsidR="001A22D9" w:rsidRPr="00B519F6">
        <w:t>xécutent séquentiellement des contractions concentriques et excentriques, l</w:t>
      </w:r>
      <w:r w:rsidRPr="00B519F6">
        <w:t xml:space="preserve">es </w:t>
      </w:r>
      <w:r w:rsidR="001A22D9" w:rsidRPr="00B519F6">
        <w:t>exercice</w:t>
      </w:r>
      <w:r w:rsidRPr="00B519F6">
        <w:t>s</w:t>
      </w:r>
      <w:r w:rsidR="001A22D9" w:rsidRPr="00B519F6">
        <w:t xml:space="preserve"> isométrique</w:t>
      </w:r>
      <w:r w:rsidRPr="00B519F6">
        <w:t>s</w:t>
      </w:r>
      <w:r w:rsidR="001A22D9" w:rsidRPr="00B519F6">
        <w:t xml:space="preserve"> </w:t>
      </w:r>
      <w:r w:rsidRPr="00B519F6">
        <w:t xml:space="preserve">sont </w:t>
      </w:r>
      <w:r w:rsidR="001A22D9" w:rsidRPr="00B519F6">
        <w:t>réalisé</w:t>
      </w:r>
      <w:r w:rsidRPr="00B519F6">
        <w:t>s</w:t>
      </w:r>
      <w:r w:rsidR="001A22D9" w:rsidRPr="00B519F6">
        <w:t xml:space="preserve"> dans une position statique</w:t>
      </w:r>
      <w:r w:rsidR="004E4893">
        <w:t>, sans mouvement</w:t>
      </w:r>
      <w:r w:rsidR="001A22D9" w:rsidRPr="00B519F6">
        <w:t>.</w:t>
      </w:r>
    </w:p>
    <w:p w:rsidR="00FC51D0" w:rsidRDefault="00FC51D0" w:rsidP="00FC51D0">
      <w:pPr>
        <w:pStyle w:val="Sansinterligne"/>
      </w:pPr>
    </w:p>
    <w:p w:rsidR="00325B96" w:rsidRDefault="00C44C3D" w:rsidP="00FC51D0">
      <w:pPr>
        <w:pStyle w:val="Sansinterligne"/>
        <w:ind w:firstLine="360"/>
      </w:pPr>
      <w:r>
        <w:rPr>
          <w:noProof/>
          <w:lang w:eastAsia="fr-FR"/>
        </w:rPr>
        <w:drawing>
          <wp:anchor distT="0" distB="0" distL="114300" distR="114300" simplePos="0" relativeHeight="251660288" behindDoc="1" locked="0" layoutInCell="1" allowOverlap="1">
            <wp:simplePos x="0" y="0"/>
            <wp:positionH relativeFrom="column">
              <wp:posOffset>248285</wp:posOffset>
            </wp:positionH>
            <wp:positionV relativeFrom="paragraph">
              <wp:posOffset>-1905</wp:posOffset>
            </wp:positionV>
            <wp:extent cx="2724150" cy="1815465"/>
            <wp:effectExtent l="19050" t="0" r="0" b="0"/>
            <wp:wrapTight wrapText="bothSides">
              <wp:wrapPolygon edited="0">
                <wp:start x="-151" y="0"/>
                <wp:lineTo x="-151" y="21305"/>
                <wp:lineTo x="21600" y="21305"/>
                <wp:lineTo x="21600" y="0"/>
                <wp:lineTo x="-151" y="0"/>
              </wp:wrapPolygon>
            </wp:wrapTight>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7" cstate="print"/>
                    <a:srcRect/>
                    <a:stretch>
                      <a:fillRect/>
                    </a:stretch>
                  </pic:blipFill>
                  <pic:spPr bwMode="auto">
                    <a:xfrm>
                      <a:off x="0" y="0"/>
                      <a:ext cx="2724150" cy="1815465"/>
                    </a:xfrm>
                    <a:prstGeom prst="rect">
                      <a:avLst/>
                    </a:prstGeom>
                    <a:noFill/>
                    <a:ln w="9525">
                      <a:noFill/>
                      <a:miter lim="800000"/>
                      <a:headEnd/>
                      <a:tailEnd/>
                    </a:ln>
                  </pic:spPr>
                </pic:pic>
              </a:graphicData>
            </a:graphic>
          </wp:anchor>
        </w:drawing>
      </w:r>
      <w:r w:rsidRPr="00B519F6">
        <w:t xml:space="preserve"> </w:t>
      </w:r>
      <w:r w:rsidR="00325B96" w:rsidRPr="00B519F6">
        <w:t>Des exemples de ce</w:t>
      </w:r>
      <w:r w:rsidR="00F12F52" w:rsidRPr="00B519F6">
        <w:t xml:space="preserve"> type d’</w:t>
      </w:r>
      <w:r w:rsidR="00325B96" w:rsidRPr="00B519F6">
        <w:t>exercices: pousser un objet fixe</w:t>
      </w:r>
      <w:r w:rsidR="00FC51D0">
        <w:t xml:space="preserve"> -</w:t>
      </w:r>
      <w:r w:rsidR="00325B96" w:rsidRPr="00B519F6">
        <w:t xml:space="preserve"> par exemple, un mur, ou </w:t>
      </w:r>
      <w:r w:rsidR="00FC51D0">
        <w:t xml:space="preserve">exécuter un exercice avec une </w:t>
      </w:r>
      <w:r w:rsidR="00325B96" w:rsidRPr="00B519F6">
        <w:t>tension musculaire sans mouvement</w:t>
      </w:r>
      <w:r w:rsidR="00FC51D0">
        <w:t xml:space="preserve"> -</w:t>
      </w:r>
      <w:r w:rsidR="00325B96" w:rsidRPr="00B519F6">
        <w:t xml:space="preserve"> par exemple, </w:t>
      </w:r>
      <w:r w:rsidR="00F12F52" w:rsidRPr="00B519F6">
        <w:t xml:space="preserve">faire la </w:t>
      </w:r>
      <w:r w:rsidR="00325B96" w:rsidRPr="00B519F6">
        <w:t>"planche"</w:t>
      </w:r>
      <w:r w:rsidR="00FC51D0">
        <w:t xml:space="preserve"> ; faire le </w:t>
      </w:r>
      <w:r w:rsidR="00F12F52" w:rsidRPr="00B519F6">
        <w:t xml:space="preserve">squat </w:t>
      </w:r>
      <w:r w:rsidR="00325B96" w:rsidRPr="00B519F6">
        <w:t xml:space="preserve">accroupis </w:t>
      </w:r>
      <w:r w:rsidR="00F12F52" w:rsidRPr="00B519F6">
        <w:t xml:space="preserve">statique </w:t>
      </w:r>
      <w:r w:rsidR="00325B96" w:rsidRPr="00B519F6">
        <w:t>contre le mur</w:t>
      </w:r>
      <w:r w:rsidR="00F12F52" w:rsidRPr="00B519F6">
        <w:t xml:space="preserve"> (on maintient la </w:t>
      </w:r>
      <w:r w:rsidR="00325B96" w:rsidRPr="00B519F6">
        <w:t xml:space="preserve">position </w:t>
      </w:r>
      <w:r w:rsidR="00F12F52" w:rsidRPr="00B519F6">
        <w:t>basse</w:t>
      </w:r>
      <w:r w:rsidR="00FC51D0">
        <w:t xml:space="preserve"> donc</w:t>
      </w:r>
      <w:r w:rsidR="00F12F52" w:rsidRPr="00B519F6">
        <w:t>)</w:t>
      </w:r>
      <w:r w:rsidR="00FC51D0">
        <w:t>…</w:t>
      </w:r>
      <w:r w:rsidR="00F12F52" w:rsidRPr="00B519F6">
        <w:t xml:space="preserve"> </w:t>
      </w:r>
      <w:r w:rsidR="00325B96" w:rsidRPr="00B519F6">
        <w:t xml:space="preserve">Habituellement </w:t>
      </w:r>
      <w:r w:rsidR="00A07417" w:rsidRPr="00B519F6">
        <w:t>l’</w:t>
      </w:r>
      <w:r w:rsidR="00325B96" w:rsidRPr="00B519F6">
        <w:t>exercice isométrique utilis</w:t>
      </w:r>
      <w:r w:rsidR="00A07417" w:rsidRPr="00B519F6">
        <w:t>e</w:t>
      </w:r>
      <w:r w:rsidR="00325B96" w:rsidRPr="00B519F6">
        <w:t xml:space="preserve"> votre poids corporel (comme vous le verrez ci-dessous), mais si votre </w:t>
      </w:r>
      <w:r w:rsidR="00A07417" w:rsidRPr="00B519F6">
        <w:t xml:space="preserve">niveau </w:t>
      </w:r>
      <w:r w:rsidR="00325B96" w:rsidRPr="00B519F6">
        <w:t xml:space="preserve">vous </w:t>
      </w:r>
      <w:r w:rsidR="00A07417" w:rsidRPr="00B519F6">
        <w:t xml:space="preserve">le </w:t>
      </w:r>
      <w:r w:rsidR="00B519F6" w:rsidRPr="00B519F6">
        <w:t>permet-</w:t>
      </w:r>
      <w:r w:rsidR="00325B96" w:rsidRPr="00B519F6">
        <w:t xml:space="preserve"> vous pouvez utiliser </w:t>
      </w:r>
      <w:r w:rsidR="00A07417" w:rsidRPr="00B519F6">
        <w:t xml:space="preserve">des charges </w:t>
      </w:r>
      <w:r w:rsidR="00325B96" w:rsidRPr="00B519F6">
        <w:t>supplémentaire</w:t>
      </w:r>
      <w:r w:rsidR="00A07417" w:rsidRPr="00B519F6">
        <w:t>s</w:t>
      </w:r>
      <w:r w:rsidR="00325B96" w:rsidRPr="00B519F6">
        <w:t>.</w:t>
      </w:r>
    </w:p>
    <w:p w:rsidR="00EC5035" w:rsidRPr="00B519F6" w:rsidRDefault="00EC5035" w:rsidP="00EC5035">
      <w:pPr>
        <w:pStyle w:val="Sansinterligne"/>
      </w:pPr>
    </w:p>
    <w:p w:rsidR="00C44C3D" w:rsidRDefault="00C44C3D" w:rsidP="00EC5035">
      <w:pPr>
        <w:pStyle w:val="Sansinterligne"/>
        <w:rPr>
          <w:rStyle w:val="Titre2Car"/>
        </w:rPr>
      </w:pPr>
    </w:p>
    <w:p w:rsidR="00CA55DE" w:rsidRDefault="000F0C2C" w:rsidP="00EC5035">
      <w:pPr>
        <w:pStyle w:val="Sansinterligne"/>
      </w:pPr>
      <w:r w:rsidRPr="00EC5035">
        <w:rPr>
          <w:rStyle w:val="Titre2Car"/>
        </w:rPr>
        <w:t>Les avantages de</w:t>
      </w:r>
      <w:r w:rsidR="00E2115A" w:rsidRPr="00EC5035">
        <w:rPr>
          <w:rStyle w:val="Titre2Car"/>
        </w:rPr>
        <w:t>s</w:t>
      </w:r>
      <w:r w:rsidRPr="00EC5035">
        <w:rPr>
          <w:rStyle w:val="Titre2Car"/>
        </w:rPr>
        <w:t xml:space="preserve"> exercice</w:t>
      </w:r>
      <w:r w:rsidR="00E2115A" w:rsidRPr="00EC5035">
        <w:rPr>
          <w:rStyle w:val="Titre2Car"/>
        </w:rPr>
        <w:t>s</w:t>
      </w:r>
      <w:r w:rsidRPr="00EC5035">
        <w:rPr>
          <w:rStyle w:val="Titre2Car"/>
        </w:rPr>
        <w:t xml:space="preserve"> isométrique</w:t>
      </w:r>
      <w:r w:rsidR="00E2115A" w:rsidRPr="00EC5035">
        <w:rPr>
          <w:rStyle w:val="Titre2Car"/>
        </w:rPr>
        <w:t>s</w:t>
      </w:r>
      <w:r w:rsidRPr="00EC5035">
        <w:rPr>
          <w:rStyle w:val="Titre2Car"/>
        </w:rPr>
        <w:br/>
      </w:r>
    </w:p>
    <w:p w:rsidR="000F0C2C" w:rsidRDefault="00E2115A" w:rsidP="00CA55DE">
      <w:pPr>
        <w:pStyle w:val="Sansinterligne"/>
        <w:ind w:firstLine="708"/>
      </w:pPr>
      <w:r>
        <w:t>L</w:t>
      </w:r>
      <w:r w:rsidR="000F0C2C">
        <w:t xml:space="preserve">a </w:t>
      </w:r>
      <w:r>
        <w:t xml:space="preserve">croissance de la </w:t>
      </w:r>
      <w:r w:rsidR="000F0C2C">
        <w:t>force musculaire</w:t>
      </w:r>
      <w:r w:rsidR="00A26BE5">
        <w:t xml:space="preserve"> est le plus gros avantage. En effet, g</w:t>
      </w:r>
      <w:r>
        <w:t>râce à la contraction musculaire d</w:t>
      </w:r>
      <w:r w:rsidR="000F0C2C">
        <w:t>ans une position statique, la longueur d</w:t>
      </w:r>
      <w:r>
        <w:t xml:space="preserve">es </w:t>
      </w:r>
      <w:r w:rsidR="000F0C2C">
        <w:t>muscle</w:t>
      </w:r>
      <w:r>
        <w:t>s</w:t>
      </w:r>
      <w:r w:rsidR="000F0C2C">
        <w:t xml:space="preserve"> reste inchangé</w:t>
      </w:r>
      <w:r>
        <w:t>e</w:t>
      </w:r>
      <w:r w:rsidR="000F0C2C">
        <w:t xml:space="preserve">, l'athlète ne </w:t>
      </w:r>
      <w:r>
        <w:t xml:space="preserve">fait pas de mouvements d’une </w:t>
      </w:r>
      <w:r w:rsidR="00A26BE5">
        <w:t xml:space="preserve">amplitude </w:t>
      </w:r>
      <w:r>
        <w:t>complète</w:t>
      </w:r>
      <w:r w:rsidR="000F0C2C">
        <w:t xml:space="preserve">. Pour certains, cette approche semble peu </w:t>
      </w:r>
      <w:r>
        <w:t xml:space="preserve">efficace pour </w:t>
      </w:r>
      <w:r w:rsidR="000F0C2C">
        <w:t>le développement de</w:t>
      </w:r>
      <w:r>
        <w:t xml:space="preserve"> </w:t>
      </w:r>
      <w:r w:rsidR="00A26BE5">
        <w:t xml:space="preserve">la </w:t>
      </w:r>
      <w:r>
        <w:t xml:space="preserve">force, </w:t>
      </w:r>
      <w:r w:rsidR="000F0C2C">
        <w:t>cependant ce point de vue est loin de la vérité.</w:t>
      </w:r>
      <w:r w:rsidR="000F0C2C">
        <w:br/>
        <w:t xml:space="preserve">Pensez </w:t>
      </w:r>
      <w:r w:rsidR="008D77C9">
        <w:t xml:space="preserve">quelle sera </w:t>
      </w:r>
      <w:r w:rsidR="000F0C2C">
        <w:t xml:space="preserve">la charge </w:t>
      </w:r>
      <w:r w:rsidR="00557060">
        <w:t xml:space="preserve">qui </w:t>
      </w:r>
      <w:r w:rsidR="000F0C2C">
        <w:t xml:space="preserve">va </w:t>
      </w:r>
      <w:r w:rsidR="008D77C9">
        <w:t xml:space="preserve">être appliquée </w:t>
      </w:r>
      <w:r w:rsidR="000F0C2C">
        <w:t xml:space="preserve">sur vos épaules et les bras si </w:t>
      </w:r>
      <w:r w:rsidR="00557060">
        <w:t xml:space="preserve">vous tenez </w:t>
      </w:r>
      <w:r w:rsidR="000F0C2C">
        <w:t xml:space="preserve">vos mains </w:t>
      </w:r>
      <w:r w:rsidR="00557060">
        <w:t xml:space="preserve">le plus longtemps possible </w:t>
      </w:r>
      <w:r w:rsidR="000F0C2C">
        <w:t>dans la position abaissée lors</w:t>
      </w:r>
      <w:r w:rsidR="00557060">
        <w:t xml:space="preserve"> du soulevé de terre</w:t>
      </w:r>
      <w:r w:rsidR="000F0C2C">
        <w:t>? En réalité, au cours de l'e</w:t>
      </w:r>
      <w:r w:rsidR="00020ABC">
        <w:t xml:space="preserve">ntrainement </w:t>
      </w:r>
      <w:r w:rsidR="000F0C2C">
        <w:t>isométrique le corps est capable d'utiliser presque toutes les unités motrices</w:t>
      </w:r>
      <w:r w:rsidR="00A26BE5">
        <w:t xml:space="preserve"> existantes, ce qui est impossible lors des entrainements classiques à contractions concentriques et excentriques</w:t>
      </w:r>
      <w:r w:rsidR="000F0C2C">
        <w:t>.</w:t>
      </w:r>
    </w:p>
    <w:p w:rsidR="00276EA1" w:rsidRDefault="00B16367" w:rsidP="00CA55DE">
      <w:pPr>
        <w:pStyle w:val="NormalWeb"/>
        <w:shd w:val="clear" w:color="auto" w:fill="FFFFFF"/>
        <w:spacing w:before="240" w:beforeAutospacing="0" w:after="240" w:afterAutospacing="0" w:line="201" w:lineRule="atLeast"/>
        <w:ind w:firstLine="708"/>
        <w:rPr>
          <w:rFonts w:asciiTheme="minorHAnsi" w:eastAsiaTheme="minorHAnsi" w:hAnsiTheme="minorHAnsi" w:cstheme="minorBidi"/>
          <w:sz w:val="22"/>
          <w:szCs w:val="22"/>
          <w:lang w:eastAsia="en-US"/>
        </w:rPr>
      </w:pPr>
      <w:r w:rsidRPr="00AD1D05">
        <w:rPr>
          <w:rFonts w:asciiTheme="minorHAnsi" w:eastAsiaTheme="minorHAnsi" w:hAnsiTheme="minorHAnsi" w:cstheme="minorBidi"/>
          <w:sz w:val="22"/>
          <w:szCs w:val="22"/>
          <w:lang w:eastAsia="en-US"/>
        </w:rPr>
        <w:t xml:space="preserve">Les unités motrices sont constituées de neurones moteurs et des fibres de muscles squelettiques – ces groupes d’unités motrices travaillent ensemble pour coordonner la contraction de certains muscles. Déjà en 1953, les chercheurs allemands </w:t>
      </w:r>
      <w:r w:rsidR="007E2F15" w:rsidRPr="00AD1D05">
        <w:rPr>
          <w:rFonts w:asciiTheme="minorHAnsi" w:eastAsiaTheme="minorHAnsi" w:hAnsiTheme="minorHAnsi" w:cstheme="minorBidi"/>
          <w:sz w:val="22"/>
          <w:szCs w:val="22"/>
          <w:lang w:eastAsia="en-US"/>
        </w:rPr>
        <w:t>Gattinger</w:t>
      </w:r>
      <w:r w:rsidRPr="00AD1D05">
        <w:rPr>
          <w:rFonts w:asciiTheme="minorHAnsi" w:eastAsiaTheme="minorHAnsi" w:hAnsiTheme="minorHAnsi" w:cstheme="minorBidi"/>
          <w:sz w:val="22"/>
          <w:szCs w:val="22"/>
          <w:lang w:eastAsia="en-US"/>
        </w:rPr>
        <w:t xml:space="preserve"> et Muller, qui ont étudié l'effet de l'exercice isométrique sur la qualité énergétique</w:t>
      </w:r>
      <w:r w:rsidR="00CA55DE">
        <w:rPr>
          <w:rFonts w:asciiTheme="minorHAnsi" w:eastAsiaTheme="minorHAnsi" w:hAnsiTheme="minorHAnsi" w:cstheme="minorBidi"/>
          <w:sz w:val="22"/>
          <w:szCs w:val="22"/>
          <w:lang w:eastAsia="en-US"/>
        </w:rPr>
        <w:t xml:space="preserve"> corporelle, </w:t>
      </w:r>
      <w:r w:rsidRPr="00AD1D05">
        <w:rPr>
          <w:rFonts w:asciiTheme="minorHAnsi" w:eastAsiaTheme="minorHAnsi" w:hAnsiTheme="minorHAnsi" w:cstheme="minorBidi"/>
          <w:sz w:val="22"/>
          <w:szCs w:val="22"/>
          <w:lang w:eastAsia="en-US"/>
        </w:rPr>
        <w:t xml:space="preserve">ont conclu que </w:t>
      </w:r>
      <w:r w:rsidR="00CA55DE">
        <w:rPr>
          <w:rFonts w:asciiTheme="minorHAnsi" w:eastAsiaTheme="minorHAnsi" w:hAnsiTheme="minorHAnsi" w:cstheme="minorBidi"/>
          <w:sz w:val="22"/>
          <w:szCs w:val="22"/>
          <w:lang w:eastAsia="en-US"/>
        </w:rPr>
        <w:t>l’</w:t>
      </w:r>
      <w:r w:rsidRPr="00AD1D05">
        <w:rPr>
          <w:rFonts w:asciiTheme="minorHAnsi" w:eastAsiaTheme="minorHAnsi" w:hAnsiTheme="minorHAnsi" w:cstheme="minorBidi"/>
          <w:sz w:val="22"/>
          <w:szCs w:val="22"/>
          <w:lang w:eastAsia="en-US"/>
        </w:rPr>
        <w:t>exercice isométrique d</w:t>
      </w:r>
      <w:r w:rsidR="00CA55DE">
        <w:rPr>
          <w:rFonts w:asciiTheme="minorHAnsi" w:eastAsiaTheme="minorHAnsi" w:hAnsiTheme="minorHAnsi" w:cstheme="minorBidi"/>
          <w:sz w:val="22"/>
          <w:szCs w:val="22"/>
          <w:lang w:eastAsia="en-US"/>
        </w:rPr>
        <w:t xml:space="preserve">’une durée de seulement </w:t>
      </w:r>
      <w:r w:rsidRPr="00AD1D05">
        <w:rPr>
          <w:rFonts w:asciiTheme="minorHAnsi" w:eastAsiaTheme="minorHAnsi" w:hAnsiTheme="minorHAnsi" w:cstheme="minorBidi"/>
          <w:sz w:val="22"/>
          <w:szCs w:val="22"/>
          <w:lang w:eastAsia="en-US"/>
        </w:rPr>
        <w:t>6 secondes par jour sera suffisant pour améliorer l</w:t>
      </w:r>
      <w:r w:rsidR="00CA55DE">
        <w:rPr>
          <w:rFonts w:asciiTheme="minorHAnsi" w:eastAsiaTheme="minorHAnsi" w:hAnsiTheme="minorHAnsi" w:cstheme="minorBidi"/>
          <w:sz w:val="22"/>
          <w:szCs w:val="22"/>
          <w:lang w:eastAsia="en-US"/>
        </w:rPr>
        <w:t>a</w:t>
      </w:r>
      <w:r w:rsidRPr="00AD1D05">
        <w:rPr>
          <w:rFonts w:asciiTheme="minorHAnsi" w:eastAsiaTheme="minorHAnsi" w:hAnsiTheme="minorHAnsi" w:cstheme="minorBidi"/>
          <w:sz w:val="22"/>
          <w:szCs w:val="22"/>
          <w:lang w:eastAsia="en-US"/>
        </w:rPr>
        <w:t xml:space="preserve"> force </w:t>
      </w:r>
      <w:r w:rsidR="00CA55DE">
        <w:rPr>
          <w:rFonts w:asciiTheme="minorHAnsi" w:eastAsiaTheme="minorHAnsi" w:hAnsiTheme="minorHAnsi" w:cstheme="minorBidi"/>
          <w:sz w:val="22"/>
          <w:szCs w:val="22"/>
          <w:lang w:eastAsia="en-US"/>
        </w:rPr>
        <w:t xml:space="preserve">d’un individu </w:t>
      </w:r>
      <w:r w:rsidRPr="00AD1D05">
        <w:rPr>
          <w:rFonts w:asciiTheme="minorHAnsi" w:eastAsiaTheme="minorHAnsi" w:hAnsiTheme="minorHAnsi" w:cstheme="minorBidi"/>
          <w:sz w:val="22"/>
          <w:szCs w:val="22"/>
          <w:lang w:eastAsia="en-US"/>
        </w:rPr>
        <w:t>de 5% en 10 semaines</w:t>
      </w:r>
      <w:r w:rsidR="00566E0C" w:rsidRPr="00AD1D05">
        <w:rPr>
          <w:rFonts w:asciiTheme="minorHAnsi" w:eastAsiaTheme="minorHAnsi" w:hAnsiTheme="minorHAnsi" w:cstheme="minorBidi"/>
          <w:sz w:val="22"/>
          <w:szCs w:val="22"/>
          <w:lang w:eastAsia="en-US"/>
        </w:rPr>
        <w:t>.</w:t>
      </w:r>
    </w:p>
    <w:p w:rsidR="006E210E" w:rsidRDefault="006E210E" w:rsidP="00CA55DE">
      <w:pPr>
        <w:pStyle w:val="NormalWeb"/>
        <w:shd w:val="clear" w:color="auto" w:fill="FFFFFF"/>
        <w:spacing w:before="240" w:beforeAutospacing="0" w:after="240" w:afterAutospacing="0" w:line="201" w:lineRule="atLeast"/>
        <w:ind w:firstLine="708"/>
        <w:rPr>
          <w:rFonts w:asciiTheme="minorHAnsi" w:eastAsiaTheme="minorHAnsi" w:hAnsiTheme="minorHAnsi" w:cstheme="minorBidi"/>
          <w:sz w:val="22"/>
          <w:szCs w:val="22"/>
          <w:lang w:eastAsia="en-US"/>
        </w:rPr>
      </w:pPr>
      <w:r w:rsidRPr="006E210E">
        <w:rPr>
          <w:rFonts w:asciiTheme="minorHAnsi" w:eastAsiaTheme="minorHAnsi" w:hAnsiTheme="minorHAnsi" w:cstheme="minorBidi"/>
          <w:sz w:val="22"/>
          <w:szCs w:val="22"/>
          <w:lang w:eastAsia="en-US"/>
        </w:rPr>
        <w:t xml:space="preserve">La tension isométrique aide </w:t>
      </w:r>
      <w:r w:rsidR="006C1851">
        <w:rPr>
          <w:rFonts w:asciiTheme="minorHAnsi" w:eastAsiaTheme="minorHAnsi" w:hAnsiTheme="minorHAnsi" w:cstheme="minorBidi"/>
          <w:sz w:val="22"/>
          <w:szCs w:val="22"/>
          <w:lang w:eastAsia="en-US"/>
        </w:rPr>
        <w:t xml:space="preserve">par exemple </w:t>
      </w:r>
      <w:r w:rsidRPr="006E210E">
        <w:rPr>
          <w:rFonts w:asciiTheme="minorHAnsi" w:eastAsiaTheme="minorHAnsi" w:hAnsiTheme="minorHAnsi" w:cstheme="minorBidi"/>
          <w:sz w:val="22"/>
          <w:szCs w:val="22"/>
          <w:lang w:eastAsia="en-US"/>
        </w:rPr>
        <w:t xml:space="preserve">les athlètes haltérophiles à développer la force nécessaire pour effectuer les mouvements qui impliquent une contraction de gros </w:t>
      </w:r>
      <w:r w:rsidR="006C1851">
        <w:rPr>
          <w:rFonts w:asciiTheme="minorHAnsi" w:eastAsiaTheme="minorHAnsi" w:hAnsiTheme="minorHAnsi" w:cstheme="minorBidi"/>
          <w:sz w:val="22"/>
          <w:szCs w:val="22"/>
          <w:lang w:eastAsia="en-US"/>
        </w:rPr>
        <w:t xml:space="preserve">groupes </w:t>
      </w:r>
      <w:r w:rsidRPr="006E210E">
        <w:rPr>
          <w:rFonts w:asciiTheme="minorHAnsi" w:eastAsiaTheme="minorHAnsi" w:hAnsiTheme="minorHAnsi" w:cstheme="minorBidi"/>
          <w:sz w:val="22"/>
          <w:szCs w:val="22"/>
          <w:lang w:eastAsia="en-US"/>
        </w:rPr>
        <w:t>musc</w:t>
      </w:r>
      <w:r w:rsidR="006C1851">
        <w:rPr>
          <w:rFonts w:asciiTheme="minorHAnsi" w:eastAsiaTheme="minorHAnsi" w:hAnsiTheme="minorHAnsi" w:cstheme="minorBidi"/>
          <w:sz w:val="22"/>
          <w:szCs w:val="22"/>
          <w:lang w:eastAsia="en-US"/>
        </w:rPr>
        <w:t>ulaires</w:t>
      </w:r>
      <w:r w:rsidRPr="006E210E">
        <w:rPr>
          <w:rFonts w:asciiTheme="minorHAnsi" w:eastAsiaTheme="minorHAnsi" w:hAnsiTheme="minorHAnsi" w:cstheme="minorBidi"/>
          <w:sz w:val="22"/>
          <w:szCs w:val="22"/>
          <w:lang w:eastAsia="en-US"/>
        </w:rPr>
        <w:t xml:space="preserve">, et </w:t>
      </w:r>
      <w:r w:rsidR="006C1851">
        <w:rPr>
          <w:rFonts w:asciiTheme="minorHAnsi" w:eastAsiaTheme="minorHAnsi" w:hAnsiTheme="minorHAnsi" w:cstheme="minorBidi"/>
          <w:sz w:val="22"/>
          <w:szCs w:val="22"/>
          <w:lang w:eastAsia="en-US"/>
        </w:rPr>
        <w:t xml:space="preserve">les </w:t>
      </w:r>
      <w:r w:rsidRPr="006E210E">
        <w:rPr>
          <w:rFonts w:asciiTheme="minorHAnsi" w:eastAsiaTheme="minorHAnsi" w:hAnsiTheme="minorHAnsi" w:cstheme="minorBidi"/>
          <w:sz w:val="22"/>
          <w:szCs w:val="22"/>
          <w:lang w:eastAsia="en-US"/>
        </w:rPr>
        <w:t xml:space="preserve">aide aussi à passer les «points morts» dans </w:t>
      </w:r>
      <w:r w:rsidR="006C1851">
        <w:rPr>
          <w:rFonts w:asciiTheme="minorHAnsi" w:eastAsiaTheme="minorHAnsi" w:hAnsiTheme="minorHAnsi" w:cstheme="minorBidi"/>
          <w:sz w:val="22"/>
          <w:szCs w:val="22"/>
          <w:lang w:eastAsia="en-US"/>
        </w:rPr>
        <w:t xml:space="preserve">les </w:t>
      </w:r>
      <w:r w:rsidRPr="006E210E">
        <w:rPr>
          <w:rFonts w:asciiTheme="minorHAnsi" w:eastAsiaTheme="minorHAnsi" w:hAnsiTheme="minorHAnsi" w:cstheme="minorBidi"/>
          <w:sz w:val="22"/>
          <w:szCs w:val="22"/>
          <w:lang w:eastAsia="en-US"/>
        </w:rPr>
        <w:t>mouvements.</w:t>
      </w:r>
      <w:r w:rsidRPr="006E210E">
        <w:rPr>
          <w:rFonts w:asciiTheme="minorHAnsi" w:eastAsiaTheme="minorHAnsi" w:hAnsiTheme="minorHAnsi" w:cstheme="minorBidi"/>
          <w:sz w:val="22"/>
          <w:szCs w:val="22"/>
          <w:lang w:eastAsia="en-US"/>
        </w:rPr>
        <w:br/>
        <w:t>Lorsque vous effectuez des mouvements dynamiques - par exemple, les squats avec une barre sur le dos – les muscles effectuent des contractions excentriques et concentriques. Lorsque le mouvement est fait sur l’amplitude complète, les efforts fournis sont maximaux, cependant ce mouvement dynamique ne permet pas de se concentrer sur la tension musculaire faite sur chaque partie de la trajectoire du mouvement.</w:t>
      </w:r>
    </w:p>
    <w:p w:rsidR="00FF2491" w:rsidRDefault="00A04717" w:rsidP="00FF2491">
      <w:pPr>
        <w:pStyle w:val="Sansinterligne"/>
      </w:pPr>
      <w:r w:rsidRPr="009511AD">
        <w:t xml:space="preserve">Effectuer le travail isométrique sur la tension musculaire (le travail qui consiste à garder le corps dans une certaine position) ou un travail isométrique à surmonter (effectuer les pressions sur les objets </w:t>
      </w:r>
      <w:r w:rsidRPr="009511AD">
        <w:lastRenderedPageBreak/>
        <w:t>fixes)</w:t>
      </w:r>
      <w:r w:rsidR="003038D2">
        <w:t xml:space="preserve"> signifie </w:t>
      </w:r>
      <w:r w:rsidRPr="009511AD">
        <w:t xml:space="preserve">se concentrer sur certaines étapes </w:t>
      </w:r>
      <w:r w:rsidR="0031246F">
        <w:t xml:space="preserve">précises </w:t>
      </w:r>
      <w:r w:rsidRPr="009511AD">
        <w:t xml:space="preserve">du mouvement qui </w:t>
      </w:r>
      <w:r w:rsidR="0031246F">
        <w:t xml:space="preserve">donnent des </w:t>
      </w:r>
      <w:r w:rsidRPr="009511AD">
        <w:t xml:space="preserve">difficultés ; ainsi grâce à l’utilisation de la charge isométrique il est possible de développer la force musculaire des muscles responsables </w:t>
      </w:r>
      <w:r w:rsidR="0031246F">
        <w:t xml:space="preserve">particulièrement </w:t>
      </w:r>
      <w:r w:rsidRPr="009511AD">
        <w:t>du «passage» de ces zones difficiles</w:t>
      </w:r>
      <w:r w:rsidR="0031246F">
        <w:t>, ainsi on travaille sur les point faibles musculaires existants en ces points de flexions précis</w:t>
      </w:r>
      <w:r w:rsidRPr="009511AD">
        <w:t>.</w:t>
      </w:r>
      <w:r w:rsidRPr="009511AD">
        <w:br/>
      </w:r>
    </w:p>
    <w:p w:rsidR="00566E0C" w:rsidRDefault="006950D4" w:rsidP="00FF2491">
      <w:pPr>
        <w:pStyle w:val="Sansinterligne"/>
        <w:ind w:firstLine="708"/>
        <w:rPr>
          <w:rFonts w:ascii="Helvetica" w:hAnsi="Helvetica"/>
          <w:color w:val="666666"/>
        </w:rPr>
      </w:pPr>
      <w:r w:rsidRPr="006950D4">
        <w:t xml:space="preserve">Imaginez que vous rencontrez des difficultés avec la sortie du point bas lors de l'exécution </w:t>
      </w:r>
      <w:r w:rsidR="00332633">
        <w:rPr>
          <w:noProof/>
          <w:lang w:eastAsia="fr-FR"/>
        </w:rPr>
        <w:drawing>
          <wp:anchor distT="0" distB="0" distL="114300" distR="114300" simplePos="0" relativeHeight="251661312" behindDoc="1" locked="0" layoutInCell="1" allowOverlap="1">
            <wp:simplePos x="0" y="0"/>
            <wp:positionH relativeFrom="column">
              <wp:posOffset>17752</wp:posOffset>
            </wp:positionH>
            <wp:positionV relativeFrom="paragraph">
              <wp:posOffset>171616</wp:posOffset>
            </wp:positionV>
            <wp:extent cx="4481389" cy="2393342"/>
            <wp:effectExtent l="19050" t="0" r="0" b="0"/>
            <wp:wrapTight wrapText="bothSides">
              <wp:wrapPolygon edited="0">
                <wp:start x="-92" y="0"/>
                <wp:lineTo x="-92" y="21491"/>
                <wp:lineTo x="21578" y="21491"/>
                <wp:lineTo x="21578" y="0"/>
                <wp:lineTo x="-92" y="0"/>
              </wp:wrapPolygon>
            </wp:wrapTight>
            <wp:docPr id="10" name="Imag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d'origine"/>
                    <pic:cNvPicPr>
                      <a:picLocks noChangeAspect="1" noChangeArrowheads="1"/>
                    </pic:cNvPicPr>
                  </pic:nvPicPr>
                  <pic:blipFill>
                    <a:blip r:embed="rId8" cstate="print"/>
                    <a:srcRect/>
                    <a:stretch>
                      <a:fillRect/>
                    </a:stretch>
                  </pic:blipFill>
                  <pic:spPr bwMode="auto">
                    <a:xfrm>
                      <a:off x="0" y="0"/>
                      <a:ext cx="4481389" cy="2393342"/>
                    </a:xfrm>
                    <a:prstGeom prst="rect">
                      <a:avLst/>
                    </a:prstGeom>
                    <a:noFill/>
                    <a:ln w="9525">
                      <a:noFill/>
                      <a:miter lim="800000"/>
                      <a:headEnd/>
                      <a:tailEnd/>
                    </a:ln>
                  </pic:spPr>
                </pic:pic>
              </a:graphicData>
            </a:graphic>
          </wp:anchor>
        </w:drawing>
      </w:r>
      <w:r w:rsidRPr="006950D4">
        <w:t>des squats avec une barre derrière le dos. Dans ce cas, le meilleur exercice isométrique pour vous sera de prendre une barre chargée et prendre une position juste au-dessus du point le plus bas du squat, en essayant de garder cette position le plus longtemps possible. Les muscles situés autour de l'articulation et qui sont responsables du mouvement sous cet angle de pliage de l’articulation obtien</w:t>
      </w:r>
      <w:r w:rsidR="00FF2491">
        <w:t>nen</w:t>
      </w:r>
      <w:r w:rsidRPr="006950D4">
        <w:t>t une charge suffisante, ce qui l</w:t>
      </w:r>
      <w:r w:rsidR="00FF2491">
        <w:t>eur</w:t>
      </w:r>
      <w:r w:rsidRPr="006950D4">
        <w:t xml:space="preserve"> permet de s'adapter plus rapidement aux mouvements et charges demandées</w:t>
      </w:r>
      <w:r w:rsidR="00FF2491">
        <w:t xml:space="preserve"> – ainsi vous passerez plus facilement cette difficulté qui est la sortie du point bas du squat avec la barre sur le dos</w:t>
      </w:r>
      <w:r w:rsidRPr="006950D4">
        <w:t>.</w:t>
      </w:r>
      <w:r w:rsidR="00FF2491">
        <w:t xml:space="preserve"> Le tout grâce aux exercices isométriques.</w:t>
      </w:r>
      <w:r w:rsidRPr="006950D4">
        <w:br/>
      </w:r>
      <w:r w:rsidR="00566E0C" w:rsidRPr="00411B51">
        <w:rPr>
          <w:rFonts w:ascii="Helvetica" w:hAnsi="Helvetica"/>
          <w:color w:val="666666"/>
        </w:rPr>
        <w:br/>
      </w:r>
      <w:r w:rsidR="00FF2491" w:rsidRPr="00FF2491">
        <w:t>Alors, convaincus ? Alors attendez la suite, toute aussi intéressante et passionnante.</w:t>
      </w:r>
    </w:p>
    <w:p w:rsidR="001106E6" w:rsidRDefault="001106E6" w:rsidP="00566E0C">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EB7324" w:rsidRPr="00EB7324" w:rsidRDefault="00EB7324" w:rsidP="00566E0C">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roofErr w:type="spellStart"/>
      <w:r w:rsidRPr="00EB7324">
        <w:rPr>
          <w:rFonts w:asciiTheme="minorHAnsi" w:hAnsiTheme="minorHAnsi" w:cstheme="minorHAnsi"/>
          <w:color w:val="1D2129"/>
          <w:sz w:val="22"/>
          <w:szCs w:val="22"/>
        </w:rPr>
        <w:t>Tchoumatchenko</w:t>
      </w:r>
      <w:proofErr w:type="spellEnd"/>
      <w:r w:rsidRPr="00EB7324">
        <w:rPr>
          <w:rFonts w:asciiTheme="minorHAnsi" w:hAnsiTheme="minorHAnsi" w:cstheme="minorHAnsi"/>
          <w:color w:val="1D2129"/>
          <w:sz w:val="22"/>
          <w:szCs w:val="22"/>
        </w:rPr>
        <w:t xml:space="preserve"> Denis</w:t>
      </w:r>
    </w:p>
    <w:p w:rsidR="00EB7324" w:rsidRPr="00EB7324" w:rsidRDefault="00EB7324" w:rsidP="00566E0C">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r w:rsidRPr="00EB7324">
        <w:rPr>
          <w:rFonts w:asciiTheme="minorHAnsi" w:hAnsiTheme="minorHAnsi" w:cstheme="minorHAnsi"/>
          <w:color w:val="1D2129"/>
          <w:sz w:val="22"/>
          <w:szCs w:val="22"/>
        </w:rPr>
        <w:t>www.deniss.org</w:t>
      </w:r>
    </w:p>
    <w:p w:rsidR="00597338" w:rsidRPr="00411B51" w:rsidRDefault="00597338" w:rsidP="00597338">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sidRPr="00411B51">
        <w:rPr>
          <w:rFonts w:asciiTheme="minorHAnsi" w:hAnsiTheme="minorHAnsi" w:cstheme="minorHAnsi"/>
          <w:color w:val="1D2129"/>
          <w:sz w:val="22"/>
          <w:szCs w:val="22"/>
        </w:rPr>
        <w:t xml:space="preserve">Keyword: vacances, </w:t>
      </w:r>
      <w:r w:rsidR="00EB7324">
        <w:rPr>
          <w:rFonts w:asciiTheme="minorHAnsi" w:hAnsiTheme="minorHAnsi" w:cstheme="minorHAnsi"/>
          <w:color w:val="1D2129"/>
          <w:sz w:val="22"/>
          <w:szCs w:val="22"/>
        </w:rPr>
        <w:t>entrainement, tension, isométrique, statique, progression, plateau, force.</w:t>
      </w:r>
    </w:p>
    <w:p w:rsidR="003F27B9" w:rsidRDefault="00332633"/>
    <w:sectPr w:rsidR="003F27B9" w:rsidSect="00256F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sig w:usb0="00000000" w:usb1="00000000" w:usb2="00000000" w:usb3="00000000" w:csb0="00000000" w:csb1="00000000"/>
  </w:font>
  <w:font w:name="CoreSansM55Medium">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5027"/>
    <w:multiLevelType w:val="hybridMultilevel"/>
    <w:tmpl w:val="6CD6B4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F5D0CDF"/>
    <w:multiLevelType w:val="hybridMultilevel"/>
    <w:tmpl w:val="6608E1B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66E0C"/>
    <w:rsid w:val="00020ABC"/>
    <w:rsid w:val="000E4ED2"/>
    <w:rsid w:val="000F0C2C"/>
    <w:rsid w:val="001106E6"/>
    <w:rsid w:val="001A22D9"/>
    <w:rsid w:val="00231E0F"/>
    <w:rsid w:val="00243E7D"/>
    <w:rsid w:val="00256F95"/>
    <w:rsid w:val="00271891"/>
    <w:rsid w:val="002767DE"/>
    <w:rsid w:val="00276EA1"/>
    <w:rsid w:val="002E0823"/>
    <w:rsid w:val="003038D2"/>
    <w:rsid w:val="0031246F"/>
    <w:rsid w:val="00325B96"/>
    <w:rsid w:val="00332633"/>
    <w:rsid w:val="00411B51"/>
    <w:rsid w:val="0046753D"/>
    <w:rsid w:val="004A1C7F"/>
    <w:rsid w:val="004E4893"/>
    <w:rsid w:val="00536FAA"/>
    <w:rsid w:val="0055606A"/>
    <w:rsid w:val="00557060"/>
    <w:rsid w:val="00566E0C"/>
    <w:rsid w:val="00571E91"/>
    <w:rsid w:val="00597338"/>
    <w:rsid w:val="005F4264"/>
    <w:rsid w:val="006950D4"/>
    <w:rsid w:val="006C1851"/>
    <w:rsid w:val="006E210E"/>
    <w:rsid w:val="00703FEE"/>
    <w:rsid w:val="007850C6"/>
    <w:rsid w:val="007E2F15"/>
    <w:rsid w:val="007E5368"/>
    <w:rsid w:val="00872AFE"/>
    <w:rsid w:val="008D77C9"/>
    <w:rsid w:val="009511AD"/>
    <w:rsid w:val="00A04717"/>
    <w:rsid w:val="00A07417"/>
    <w:rsid w:val="00A26BE5"/>
    <w:rsid w:val="00A93669"/>
    <w:rsid w:val="00AD1D05"/>
    <w:rsid w:val="00B16367"/>
    <w:rsid w:val="00B3431C"/>
    <w:rsid w:val="00B519F6"/>
    <w:rsid w:val="00C44C3D"/>
    <w:rsid w:val="00CA55DE"/>
    <w:rsid w:val="00E2115A"/>
    <w:rsid w:val="00E742B3"/>
    <w:rsid w:val="00EA2432"/>
    <w:rsid w:val="00EB7324"/>
    <w:rsid w:val="00EC5035"/>
    <w:rsid w:val="00F12F52"/>
    <w:rsid w:val="00F6221C"/>
    <w:rsid w:val="00FC51D0"/>
    <w:rsid w:val="00FF24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F95"/>
  </w:style>
  <w:style w:type="paragraph" w:styleId="Titre2">
    <w:name w:val="heading 2"/>
    <w:basedOn w:val="Normal"/>
    <w:next w:val="Normal"/>
    <w:link w:val="Titre2Car"/>
    <w:uiPriority w:val="9"/>
    <w:unhideWhenUsed/>
    <w:qFormat/>
    <w:rsid w:val="005973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973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66E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xplorateurdedocuments">
    <w:name w:val="Document Map"/>
    <w:basedOn w:val="Normal"/>
    <w:link w:val="ExplorateurdedocumentsCar"/>
    <w:uiPriority w:val="99"/>
    <w:semiHidden/>
    <w:unhideWhenUsed/>
    <w:rsid w:val="00597338"/>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97338"/>
    <w:rPr>
      <w:rFonts w:ascii="Tahoma" w:hAnsi="Tahoma" w:cs="Tahoma"/>
      <w:sz w:val="16"/>
      <w:szCs w:val="16"/>
    </w:rPr>
  </w:style>
  <w:style w:type="character" w:customStyle="1" w:styleId="Titre2Car">
    <w:name w:val="Titre 2 Car"/>
    <w:basedOn w:val="Policepardfaut"/>
    <w:link w:val="Titre2"/>
    <w:uiPriority w:val="9"/>
    <w:rsid w:val="0059733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97338"/>
    <w:rPr>
      <w:rFonts w:asciiTheme="majorHAnsi" w:eastAsiaTheme="majorEastAsia" w:hAnsiTheme="majorHAnsi" w:cstheme="majorBidi"/>
      <w:b/>
      <w:bCs/>
      <w:color w:val="4F81BD" w:themeColor="accent1"/>
    </w:rPr>
  </w:style>
  <w:style w:type="paragraph" w:styleId="Sansinterligne">
    <w:name w:val="No Spacing"/>
    <w:uiPriority w:val="1"/>
    <w:qFormat/>
    <w:rsid w:val="00B519F6"/>
    <w:pPr>
      <w:spacing w:after="0" w:line="240" w:lineRule="auto"/>
    </w:pPr>
  </w:style>
  <w:style w:type="paragraph" w:styleId="Textedebulles">
    <w:name w:val="Balloon Text"/>
    <w:basedOn w:val="Normal"/>
    <w:link w:val="TextedebullesCar"/>
    <w:uiPriority w:val="99"/>
    <w:semiHidden/>
    <w:unhideWhenUsed/>
    <w:rsid w:val="007850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50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92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microsoft.com/office/2007/relationships/stylesWithEffects" Target="stylesWithEffects.xm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1057</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DPARDTchoumatchenko</cp:lastModifiedBy>
  <cp:revision>53</cp:revision>
  <dcterms:created xsi:type="dcterms:W3CDTF">2016-08-05T14:03:00Z</dcterms:created>
  <dcterms:modified xsi:type="dcterms:W3CDTF">2016-08-10T10:14:00Z</dcterms:modified>
</cp:coreProperties>
</file>