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8B" w:rsidRDefault="00F21CAF" w:rsidP="005C368B">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Protéines – mais qu</w:t>
      </w:r>
      <w:r>
        <w:rPr>
          <w:rFonts w:ascii="coresansm65bold" w:eastAsia="Times New Roman" w:hAnsi="coresansm65bold" w:cs="Times New Roman" w:hint="eastAsia"/>
          <w:b/>
          <w:bCs/>
          <w:color w:val="4C4C4C"/>
          <w:kern w:val="36"/>
          <w:sz w:val="48"/>
          <w:szCs w:val="48"/>
        </w:rPr>
        <w:t>’</w:t>
      </w:r>
      <w:r>
        <w:rPr>
          <w:rFonts w:ascii="coresansm65bold" w:eastAsia="Times New Roman" w:hAnsi="coresansm65bold" w:cs="Times New Roman"/>
          <w:b/>
          <w:bCs/>
          <w:color w:val="4C4C4C"/>
          <w:kern w:val="36"/>
          <w:sz w:val="48"/>
          <w:szCs w:val="48"/>
        </w:rPr>
        <w:t>est-ce donc</w:t>
      </w:r>
      <w:r>
        <w:rPr>
          <w:rFonts w:ascii="coresansm65bold" w:eastAsia="Times New Roman" w:hAnsi="coresansm65bold" w:cs="Times New Roman" w:hint="eastAsia"/>
          <w:b/>
          <w:bCs/>
          <w:color w:val="4C4C4C"/>
          <w:kern w:val="36"/>
          <w:sz w:val="48"/>
          <w:szCs w:val="48"/>
        </w:rPr>
        <w:t> </w:t>
      </w:r>
      <w:r>
        <w:rPr>
          <w:rFonts w:ascii="coresansm65bold" w:eastAsia="Times New Roman" w:hAnsi="coresansm65bold" w:cs="Times New Roman"/>
          <w:b/>
          <w:bCs/>
          <w:color w:val="4C4C4C"/>
          <w:kern w:val="36"/>
          <w:sz w:val="48"/>
          <w:szCs w:val="48"/>
        </w:rPr>
        <w:t xml:space="preserve">? </w:t>
      </w:r>
      <w:r w:rsidR="002734E3">
        <w:rPr>
          <w:rFonts w:ascii="coresansm65bold" w:eastAsia="Times New Roman" w:hAnsi="coresansm65bold" w:cs="Times New Roman"/>
          <w:b/>
          <w:bCs/>
          <w:color w:val="4C4C4C"/>
          <w:kern w:val="36"/>
          <w:sz w:val="48"/>
          <w:szCs w:val="48"/>
        </w:rPr>
        <w:t>Part 1</w:t>
      </w:r>
    </w:p>
    <w:p w:rsidR="005C368B" w:rsidRPr="00ED7EFA" w:rsidRDefault="005C368B" w:rsidP="005C368B">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 xml:space="preserve">Les connaissances en bases d’alimentation sont nécessaires  pour forger un physique souhaité, peu importe </w:t>
      </w:r>
      <w:r w:rsidR="00281153">
        <w:rPr>
          <w:rFonts w:ascii="CoreSansM55Medium" w:eastAsia="Times New Roman" w:hAnsi="CoreSansM55Medium" w:cs="Times New Roman"/>
          <w:b/>
          <w:bCs/>
          <w:i/>
          <w:iCs/>
          <w:color w:val="4C4C4C"/>
          <w:sz w:val="21"/>
          <w:szCs w:val="21"/>
        </w:rPr>
        <w:t>la discipline pratiquée. La connaissance de l’utilité des différents nutriments est la base de progression</w:t>
      </w:r>
      <w:r w:rsidR="006402EB">
        <w:rPr>
          <w:rFonts w:ascii="CoreSansM55Medium" w:eastAsia="Times New Roman" w:hAnsi="CoreSansM55Medium" w:cs="Times New Roman"/>
          <w:b/>
          <w:bCs/>
          <w:i/>
          <w:iCs/>
          <w:color w:val="4C4C4C"/>
          <w:sz w:val="21"/>
          <w:szCs w:val="21"/>
        </w:rPr>
        <w:t xml:space="preserve"> </w:t>
      </w:r>
      <w:r w:rsidR="00281153">
        <w:rPr>
          <w:rFonts w:ascii="CoreSansM55Medium" w:eastAsia="Times New Roman" w:hAnsi="CoreSansM55Medium" w:cs="Times New Roman"/>
          <w:b/>
          <w:bCs/>
          <w:i/>
          <w:iCs/>
          <w:color w:val="4C4C4C"/>
          <w:sz w:val="21"/>
          <w:szCs w:val="21"/>
        </w:rPr>
        <w:t xml:space="preserve"> car </w:t>
      </w:r>
      <w:r w:rsidR="00F77B7A">
        <w:rPr>
          <w:rFonts w:ascii="CoreSansM55Medium" w:eastAsia="Times New Roman" w:hAnsi="CoreSansM55Medium" w:cs="Times New Roman"/>
          <w:b/>
          <w:bCs/>
          <w:i/>
          <w:iCs/>
          <w:color w:val="4C4C4C"/>
          <w:sz w:val="21"/>
          <w:szCs w:val="21"/>
        </w:rPr>
        <w:t xml:space="preserve">elle </w:t>
      </w:r>
      <w:r w:rsidR="00281153">
        <w:rPr>
          <w:rFonts w:ascii="CoreSansM55Medium" w:eastAsia="Times New Roman" w:hAnsi="CoreSansM55Medium" w:cs="Times New Roman"/>
          <w:b/>
          <w:bCs/>
          <w:i/>
          <w:iCs/>
          <w:color w:val="4C4C4C"/>
          <w:sz w:val="21"/>
          <w:szCs w:val="21"/>
        </w:rPr>
        <w:t>permet de structurer correctement l’alimentation</w:t>
      </w:r>
      <w:r w:rsidR="00F77B7A">
        <w:rPr>
          <w:rFonts w:ascii="CoreSansM55Medium" w:eastAsia="Times New Roman" w:hAnsi="CoreSansM55Medium" w:cs="Times New Roman"/>
          <w:b/>
          <w:bCs/>
          <w:i/>
          <w:iCs/>
          <w:color w:val="4C4C4C"/>
          <w:sz w:val="21"/>
          <w:szCs w:val="21"/>
        </w:rPr>
        <w:t xml:space="preserve"> et les apports</w:t>
      </w:r>
      <w:r w:rsidR="00281153">
        <w:rPr>
          <w:rFonts w:ascii="CoreSansM55Medium" w:eastAsia="Times New Roman" w:hAnsi="CoreSansM55Medium" w:cs="Times New Roman"/>
          <w:b/>
          <w:bCs/>
          <w:i/>
          <w:iCs/>
          <w:color w:val="4C4C4C"/>
          <w:sz w:val="21"/>
          <w:szCs w:val="21"/>
        </w:rPr>
        <w:t xml:space="preserve">. </w:t>
      </w:r>
    </w:p>
    <w:p w:rsidR="0068187D" w:rsidRDefault="00B834B4" w:rsidP="006402EB">
      <w:pPr>
        <w:shd w:val="clear" w:color="auto" w:fill="F8F8F8"/>
        <w:spacing w:before="100" w:beforeAutospacing="1" w:after="100" w:afterAutospacing="1" w:line="240" w:lineRule="auto"/>
        <w:outlineLvl w:val="0"/>
      </w:pPr>
      <w:r>
        <w:rPr>
          <w:noProof/>
        </w:rPr>
        <w:drawing>
          <wp:anchor distT="0" distB="0" distL="114300" distR="114300" simplePos="0" relativeHeight="251660800" behindDoc="0" locked="0" layoutInCell="1" allowOverlap="1" wp14:anchorId="52829886" wp14:editId="77223F9E">
            <wp:simplePos x="0" y="0"/>
            <wp:positionH relativeFrom="column">
              <wp:posOffset>-3175</wp:posOffset>
            </wp:positionH>
            <wp:positionV relativeFrom="paragraph">
              <wp:posOffset>392430</wp:posOffset>
            </wp:positionV>
            <wp:extent cx="2667000" cy="2095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rition-anabolisan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7000" cy="2095500"/>
                    </a:xfrm>
                    <a:prstGeom prst="rect">
                      <a:avLst/>
                    </a:prstGeom>
                  </pic:spPr>
                </pic:pic>
              </a:graphicData>
            </a:graphic>
          </wp:anchor>
        </w:drawing>
      </w:r>
      <w:r w:rsidR="006402EB">
        <w:t>Qu’est-ce qu’on sous-entend sous le mot si fréquemment utilisé, « protéines », et pourquoi notre corps en a besoin ?</w:t>
      </w:r>
      <w:r w:rsidR="004673E3">
        <w:t xml:space="preserve"> </w:t>
      </w:r>
    </w:p>
    <w:p w:rsidR="006402EB" w:rsidRDefault="004673E3" w:rsidP="006402EB">
      <w:pPr>
        <w:shd w:val="clear" w:color="auto" w:fill="F8F8F8"/>
        <w:spacing w:before="100" w:beforeAutospacing="1" w:after="100" w:afterAutospacing="1" w:line="240" w:lineRule="auto"/>
        <w:outlineLvl w:val="0"/>
      </w:pPr>
      <w:r>
        <w:t xml:space="preserve">Les protéines sont les composantes essentielles et non remplaçables d’alimentation. On peut aussi dire que la vie est une forme d’existence de corps protéiques. </w:t>
      </w:r>
      <w:r w:rsidR="006D62EB">
        <w:t>Le mot « protéines » vient du mot grec signifiant premier, de toute première importance.</w:t>
      </w:r>
    </w:p>
    <w:p w:rsidR="00F436FF" w:rsidRDefault="00E120AF" w:rsidP="006402EB">
      <w:pPr>
        <w:shd w:val="clear" w:color="auto" w:fill="F8F8F8"/>
        <w:spacing w:before="100" w:beforeAutospacing="1" w:after="100" w:afterAutospacing="1" w:line="240" w:lineRule="auto"/>
        <w:outlineLvl w:val="0"/>
      </w:pPr>
      <w:r>
        <w:t xml:space="preserve">Il existe dans l’organisme des milliers de types de protéines, et chacun est composé de plusieurs centaines d’acides aminés, qui sont les </w:t>
      </w:r>
      <w:r w:rsidR="00C10329">
        <w:t xml:space="preserve">composantes structurelles </w:t>
      </w:r>
      <w:r>
        <w:t>de base.</w:t>
      </w:r>
      <w:r w:rsidR="00C10329">
        <w:t xml:space="preserve"> </w:t>
      </w:r>
      <w:r w:rsidR="00687BB0">
        <w:t xml:space="preserve">Si notre </w:t>
      </w:r>
      <w:r w:rsidR="00C10329">
        <w:t xml:space="preserve">alimentation n’apporte pas régulièrement certains acides aminés, </w:t>
      </w:r>
      <w:r w:rsidR="00CE0C04">
        <w:t>l’organisme ne peut construire de cellules complète</w:t>
      </w:r>
      <w:r w:rsidR="0068187D">
        <w:t>s</w:t>
      </w:r>
      <w:r w:rsidR="00CE0C04">
        <w:t xml:space="preserve">, </w:t>
      </w:r>
      <w:r w:rsidR="0068187D">
        <w:t xml:space="preserve">ce qui signifie que </w:t>
      </w:r>
      <w:r w:rsidR="00CE0C04">
        <w:t>l</w:t>
      </w:r>
      <w:r w:rsidR="0068187D">
        <w:t>es</w:t>
      </w:r>
      <w:r w:rsidR="00CE0C04">
        <w:t xml:space="preserve"> paroi</w:t>
      </w:r>
      <w:r w:rsidR="0068187D">
        <w:t>s</w:t>
      </w:r>
      <w:r w:rsidR="00CE0C04">
        <w:t xml:space="preserve"> de</w:t>
      </w:r>
      <w:r w:rsidR="0068187D">
        <w:t>s</w:t>
      </w:r>
      <w:r w:rsidR="00CE0C04">
        <w:t xml:space="preserve"> cellule</w:t>
      </w:r>
      <w:r w:rsidR="0068187D">
        <w:t>s</w:t>
      </w:r>
      <w:r w:rsidR="00CE0C04">
        <w:t xml:space="preserve"> </w:t>
      </w:r>
      <w:r w:rsidR="0068187D">
        <w:t xml:space="preserve">créées </w:t>
      </w:r>
      <w:r w:rsidR="00CE0C04">
        <w:t>se retrouve</w:t>
      </w:r>
      <w:r w:rsidR="0068187D">
        <w:t>nt</w:t>
      </w:r>
      <w:r w:rsidR="00CE0C04">
        <w:t xml:space="preserve"> peu solide</w:t>
      </w:r>
      <w:r w:rsidR="0068187D">
        <w:t>s</w:t>
      </w:r>
      <w:r w:rsidR="00CE0C04">
        <w:t>, « trouée</w:t>
      </w:r>
      <w:r w:rsidR="0068187D">
        <w:t>s</w:t>
      </w:r>
      <w:r w:rsidR="00CE0C04">
        <w:t> », et ser</w:t>
      </w:r>
      <w:r w:rsidR="0068187D">
        <w:t>ont</w:t>
      </w:r>
      <w:r w:rsidR="00CE0C04">
        <w:t xml:space="preserve"> facilement détruite</w:t>
      </w:r>
      <w:r w:rsidR="0068187D">
        <w:t>s</w:t>
      </w:r>
      <w:r w:rsidR="00CE0C04">
        <w:t xml:space="preserve"> sous influence de facteurs externes. </w:t>
      </w:r>
    </w:p>
    <w:p w:rsidR="00463A12" w:rsidRDefault="00F436FF" w:rsidP="006402EB">
      <w:pPr>
        <w:shd w:val="clear" w:color="auto" w:fill="F8F8F8"/>
        <w:spacing w:before="100" w:beforeAutospacing="1" w:after="100" w:afterAutospacing="1" w:line="240" w:lineRule="auto"/>
        <w:outlineLvl w:val="0"/>
      </w:pPr>
      <w:r>
        <w:t xml:space="preserve">Les </w:t>
      </w:r>
      <w:r w:rsidR="00463A12">
        <w:t>mécanismes</w:t>
      </w:r>
      <w:r>
        <w:t xml:space="preserve"> de </w:t>
      </w:r>
      <w:r w:rsidR="00463A12">
        <w:t>synthèse</w:t>
      </w:r>
      <w:r>
        <w:t xml:space="preserve"> de protéines s’activent d’après l’information disponible dans nos gênes ; toutes les études montrent aussi que les protéines ainsi formées ne restent pas dans l’organisme pour toute sa durée de vie mais se trouvent dans un état dynamique, en se fissurant en acides aminés en permanence. </w:t>
      </w:r>
      <w:r w:rsidR="00463A12">
        <w:t>Pour que la synthèse protéique se passe sans accrocs, il faut la présence de tous les acides aminés. Certains sont synthétisés par l’organisme à partir d’autres (on les appelle non essentiels) – ils ne doivent pas obligatoirement pas être présents dans l’alimentation mais nécessitent des protéines comme source d’azote pour leur formation par l’organisme.</w:t>
      </w:r>
      <w:r w:rsidR="003F7249">
        <w:t xml:space="preserve"> Les autres acides aminés dits essentiels ne peuvent être synthétisés et doivent arriver dans l’organisme avec la nourriture. Un apport suffisant est nécessaire car </w:t>
      </w:r>
      <w:r w:rsidR="00762584">
        <w:t xml:space="preserve">leur </w:t>
      </w:r>
      <w:r w:rsidR="003F7249">
        <w:t xml:space="preserve">rôle dans notre organisme est très multiple et varié. </w:t>
      </w:r>
    </w:p>
    <w:p w:rsidR="000A7A4A" w:rsidRDefault="000A7A4A" w:rsidP="00147F8C">
      <w:pPr>
        <w:pStyle w:val="Heading2"/>
      </w:pPr>
      <w:r>
        <w:t>Les fonctions de protéines dans l’organisme.</w:t>
      </w:r>
    </w:p>
    <w:p w:rsidR="000A7A4A" w:rsidRDefault="000A7A4A" w:rsidP="00147F8C">
      <w:pPr>
        <w:pStyle w:val="Heading3"/>
        <w:numPr>
          <w:ilvl w:val="0"/>
          <w:numId w:val="3"/>
        </w:numPr>
      </w:pPr>
      <w:r>
        <w:t>Fonction de construction</w:t>
      </w:r>
    </w:p>
    <w:p w:rsidR="000A7A4A" w:rsidRDefault="000A7A4A" w:rsidP="000A7A4A">
      <w:pPr>
        <w:shd w:val="clear" w:color="auto" w:fill="F8F8F8"/>
        <w:spacing w:before="100" w:beforeAutospacing="1" w:after="100" w:afterAutospacing="1" w:line="240" w:lineRule="auto"/>
        <w:outlineLvl w:val="0"/>
      </w:pPr>
      <w:r>
        <w:t xml:space="preserve">Les protéines sont nécessaires pour toutes les cellules d’organisme car </w:t>
      </w:r>
      <w:r w:rsidR="00601D2F">
        <w:t xml:space="preserve">elles </w:t>
      </w:r>
      <w:r>
        <w:t xml:space="preserve">sont la base structurelle </w:t>
      </w:r>
      <w:r w:rsidR="00601D2F">
        <w:rPr>
          <w:noProof/>
        </w:rPr>
        <w:drawing>
          <wp:anchor distT="0" distB="0" distL="114300" distR="114300" simplePos="0" relativeHeight="251661824" behindDoc="0" locked="0" layoutInCell="1" allowOverlap="1">
            <wp:simplePos x="0" y="0"/>
            <wp:positionH relativeFrom="column">
              <wp:posOffset>-635</wp:posOffset>
            </wp:positionH>
            <wp:positionV relativeFrom="paragraph">
              <wp:posOffset>348615</wp:posOffset>
            </wp:positionV>
            <wp:extent cx="3025140" cy="1685925"/>
            <wp:effectExtent l="0" t="0" r="3810" b="9525"/>
            <wp:wrapSquare wrapText="bothSides"/>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14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 tous les tissus du corps humain ; c’est la matière première de construction cellulaire – muscle, os, cheveux, ongles, peau </w:t>
      </w:r>
      <w:r w:rsidR="00266463">
        <w:t>etc.</w:t>
      </w:r>
      <w:r>
        <w:t xml:space="preserve">, jusqu’à les structures les plus fines à l’intérieur des cellules. </w:t>
      </w:r>
    </w:p>
    <w:p w:rsidR="000A7A4A" w:rsidRDefault="000A7A4A" w:rsidP="000575DC">
      <w:pPr>
        <w:pStyle w:val="Heading3"/>
        <w:numPr>
          <w:ilvl w:val="0"/>
          <w:numId w:val="3"/>
        </w:numPr>
      </w:pPr>
      <w:r>
        <w:t>Fonction hormonale</w:t>
      </w:r>
    </w:p>
    <w:p w:rsidR="000575DC" w:rsidRDefault="000575DC" w:rsidP="000A7A4A">
      <w:pPr>
        <w:shd w:val="clear" w:color="auto" w:fill="F8F8F8"/>
        <w:spacing w:before="100" w:beforeAutospacing="1" w:after="100" w:afterAutospacing="1" w:line="240" w:lineRule="auto"/>
        <w:outlineLvl w:val="0"/>
      </w:pPr>
      <w:r>
        <w:t xml:space="preserve">Les hormones qui régulent presque tous les processus physiologiques sont en fait des </w:t>
      </w:r>
      <w:r>
        <w:lastRenderedPageBreak/>
        <w:t xml:space="preserve">protéines. Pour assurer un niveau hormonal optimal dans l’organisme il faut un apport protéique suffisant ; donc lors d’un disfonctionnement hormonal il faut contrôler </w:t>
      </w:r>
      <w:r w:rsidR="007846D8">
        <w:t xml:space="preserve">si </w:t>
      </w:r>
      <w:r>
        <w:t xml:space="preserve">les apports </w:t>
      </w:r>
      <w:r w:rsidR="007846D8">
        <w:t>en protéines avec la nourriture</w:t>
      </w:r>
      <w:r w:rsidR="007846D8">
        <w:t xml:space="preserve"> sont </w:t>
      </w:r>
      <w:r>
        <w:t xml:space="preserve">suffisants.  </w:t>
      </w:r>
    </w:p>
    <w:p w:rsidR="002814F0" w:rsidRDefault="002814F0" w:rsidP="001472E3">
      <w:pPr>
        <w:pStyle w:val="Heading3"/>
        <w:numPr>
          <w:ilvl w:val="0"/>
          <w:numId w:val="3"/>
        </w:numPr>
      </w:pPr>
      <w:r>
        <w:t>Fonction fermentative.</w:t>
      </w:r>
    </w:p>
    <w:p w:rsidR="002814F0" w:rsidRDefault="002814F0" w:rsidP="000A7A4A">
      <w:pPr>
        <w:shd w:val="clear" w:color="auto" w:fill="F8F8F8"/>
        <w:spacing w:before="100" w:beforeAutospacing="1" w:after="100" w:afterAutospacing="1" w:line="240" w:lineRule="auto"/>
        <w:outlineLvl w:val="0"/>
      </w:pPr>
      <w:r>
        <w:t>Les protéines sous forme de ferments catalysent les réactions chimiques, participent à la régulation de nombreux processus de métabolisme et sont nécessaires pour un métabolisme optimal.</w:t>
      </w:r>
      <w:r w:rsidR="00AE2391">
        <w:t xml:space="preserve"> Les vitamines ne sont pas absorbées par l’organisme en carence de protéines, et elles n’</w:t>
      </w:r>
      <w:r w:rsidR="00AE2391">
        <w:t>expose</w:t>
      </w:r>
      <w:r w:rsidR="00AE2391">
        <w:t xml:space="preserve">nt pas </w:t>
      </w:r>
      <w:r w:rsidR="00AE2391">
        <w:t>leurs effets bio</w:t>
      </w:r>
      <w:r w:rsidR="00AE2391">
        <w:t xml:space="preserve">chimiques </w:t>
      </w:r>
      <w:r w:rsidR="00AE2391">
        <w:t>au niveau cellulaire.</w:t>
      </w:r>
      <w:r w:rsidR="00AE2391">
        <w:t xml:space="preserve"> La nourriture protéinée aide à l’assimilation du calcium, ainsi qu’à celle des nutriments – en effet, pour l’assimilation </w:t>
      </w:r>
      <w:r w:rsidR="00096EEB">
        <w:t xml:space="preserve">quelconque </w:t>
      </w:r>
      <w:r w:rsidR="00AE2391">
        <w:t>la présence de ferments est indispensable, et les ferments sont des structures protéiques</w:t>
      </w:r>
      <w:r w:rsidR="00A56612">
        <w:t xml:space="preserve">; sans ces derniers peu importe la quantité </w:t>
      </w:r>
      <w:r w:rsidR="00490378">
        <w:t>de fruits et légumes consommés – les vitamines qu’ils contiennent ne sont pas bien assimilés.</w:t>
      </w:r>
      <w:r w:rsidR="00A56612">
        <w:t xml:space="preserve"> </w:t>
      </w:r>
      <w:r w:rsidR="00AE2391">
        <w:t xml:space="preserve"> </w:t>
      </w:r>
    </w:p>
    <w:p w:rsidR="006714EB" w:rsidRDefault="006714EB" w:rsidP="006714EB">
      <w:pPr>
        <w:pStyle w:val="Heading3"/>
        <w:numPr>
          <w:ilvl w:val="0"/>
          <w:numId w:val="3"/>
        </w:numPr>
      </w:pPr>
      <w:r>
        <w:t>La fonction de protection.</w:t>
      </w:r>
    </w:p>
    <w:p w:rsidR="006714EB" w:rsidRDefault="006714EB" w:rsidP="006714EB">
      <w:pPr>
        <w:shd w:val="clear" w:color="auto" w:fill="F8F8F8"/>
        <w:spacing w:after="0" w:line="240" w:lineRule="auto"/>
      </w:pPr>
      <w:r>
        <w:t>L</w:t>
      </w:r>
      <w:r>
        <w:t xml:space="preserve">es anticorps </w:t>
      </w:r>
      <w:r>
        <w:t xml:space="preserve">sont aussi des protéines, et ils </w:t>
      </w:r>
      <w:r>
        <w:t>lient, neutralise</w:t>
      </w:r>
      <w:r>
        <w:t xml:space="preserve">nt et </w:t>
      </w:r>
      <w:r>
        <w:t>aide</w:t>
      </w:r>
      <w:r>
        <w:t>nt</w:t>
      </w:r>
      <w:r>
        <w:t xml:space="preserve"> à éliminer les substances toxiques de l'organisme. La carence en protéines dans le régime alimentaire réduit la résistance de l'organisme aux infections, car </w:t>
      </w:r>
      <w:r w:rsidR="009C4D50">
        <w:t xml:space="preserve">elle </w:t>
      </w:r>
      <w:r>
        <w:t>réduit le niveau de formation d'anticorps.</w:t>
      </w:r>
    </w:p>
    <w:p w:rsidR="006714EB" w:rsidRDefault="006714EB" w:rsidP="006714EB">
      <w:pPr>
        <w:pStyle w:val="Heading3"/>
        <w:numPr>
          <w:ilvl w:val="0"/>
          <w:numId w:val="3"/>
        </w:numPr>
      </w:pPr>
      <w:r>
        <w:t>Fonction de transport.</w:t>
      </w:r>
    </w:p>
    <w:p w:rsidR="0039594F" w:rsidRDefault="006714EB" w:rsidP="006714EB">
      <w:pPr>
        <w:shd w:val="clear" w:color="auto" w:fill="F8F8F8"/>
        <w:spacing w:after="0" w:line="240" w:lineRule="auto"/>
      </w:pPr>
      <w:r>
        <w:t xml:space="preserve">Les protéines </w:t>
      </w:r>
      <w:r w:rsidR="0039594F">
        <w:t xml:space="preserve">sont </w:t>
      </w:r>
      <w:r>
        <w:t>impliquées dans le transport de lipides, de glucides, de vitamines, d</w:t>
      </w:r>
      <w:r w:rsidR="0039594F">
        <w:t>’</w:t>
      </w:r>
      <w:r>
        <w:t>hormones, de médicaments</w:t>
      </w:r>
      <w:r w:rsidR="0039594F">
        <w:t xml:space="preserve"> dans le sang</w:t>
      </w:r>
      <w:r>
        <w:t xml:space="preserve">. Lorsque la protéine </w:t>
      </w:r>
      <w:r w:rsidR="0039594F">
        <w:t xml:space="preserve">est en </w:t>
      </w:r>
      <w:r>
        <w:t>déficit</w:t>
      </w:r>
      <w:r w:rsidR="0039594F">
        <w:t xml:space="preserve">, </w:t>
      </w:r>
      <w:r>
        <w:t>l'eau n</w:t>
      </w:r>
      <w:r w:rsidR="0039594F">
        <w:t xml:space="preserve">’est </w:t>
      </w:r>
      <w:r>
        <w:t>pas retenu</w:t>
      </w:r>
      <w:r w:rsidR="0039594F">
        <w:t>e</w:t>
      </w:r>
      <w:r>
        <w:t xml:space="preserve"> dans les cellules et </w:t>
      </w:r>
      <w:r w:rsidR="0039594F">
        <w:t xml:space="preserve">passe dans le fluide </w:t>
      </w:r>
      <w:r>
        <w:t>extracellulaire</w:t>
      </w:r>
      <w:r w:rsidR="006B61D4">
        <w:t>, et toutes les substances utiles avec</w:t>
      </w:r>
      <w:r>
        <w:t>.</w:t>
      </w:r>
    </w:p>
    <w:p w:rsidR="00B463EF" w:rsidRDefault="006714EB" w:rsidP="00B463EF">
      <w:pPr>
        <w:pStyle w:val="Heading3"/>
        <w:numPr>
          <w:ilvl w:val="0"/>
          <w:numId w:val="3"/>
        </w:numPr>
      </w:pPr>
      <w:r>
        <w:t>Fonction d'énergie.</w:t>
      </w:r>
    </w:p>
    <w:p w:rsidR="00E350D7" w:rsidRDefault="006714EB" w:rsidP="006714EB">
      <w:pPr>
        <w:shd w:val="clear" w:color="auto" w:fill="F8F8F8"/>
        <w:spacing w:after="0" w:line="240" w:lineRule="auto"/>
      </w:pPr>
      <w:r>
        <w:t xml:space="preserve">Bien que les protéines </w:t>
      </w:r>
      <w:r w:rsidR="00E350D7">
        <w:t>ne</w:t>
      </w:r>
      <w:r>
        <w:t xml:space="preserve"> servent </w:t>
      </w:r>
      <w:r w:rsidR="00E350D7">
        <w:t xml:space="preserve">pas de </w:t>
      </w:r>
      <w:r>
        <w:t xml:space="preserve">source principale d'énergie, toutefois, sous certaines conditions, </w:t>
      </w:r>
      <w:r w:rsidR="00E350D7">
        <w:t xml:space="preserve">elles </w:t>
      </w:r>
      <w:r>
        <w:t>peuvent remplir cette fonction. Cependant</w:t>
      </w:r>
      <w:r w:rsidR="00E350D7">
        <w:t xml:space="preserve"> </w:t>
      </w:r>
      <w:r>
        <w:t xml:space="preserve">les protéines </w:t>
      </w:r>
      <w:r w:rsidR="00E350D7">
        <w:t xml:space="preserve">ne sont </w:t>
      </w:r>
      <w:r>
        <w:t>pas très rentable</w:t>
      </w:r>
      <w:r w:rsidR="00E350D7">
        <w:t xml:space="preserve">s comme </w:t>
      </w:r>
      <w:r w:rsidR="00E350D7">
        <w:t>substance énerg</w:t>
      </w:r>
      <w:r w:rsidR="00E350D7">
        <w:t>étique car elles nécessitent d</w:t>
      </w:r>
      <w:r>
        <w:t xml:space="preserve">e grandes quantités d'énergie </w:t>
      </w:r>
      <w:r w:rsidR="00E350D7">
        <w:t xml:space="preserve">pour leur </w:t>
      </w:r>
      <w:r>
        <w:t>absorption et synthèse</w:t>
      </w:r>
      <w:r w:rsidR="00896D40">
        <w:t xml:space="preserve"> à leur tour</w:t>
      </w:r>
      <w:r>
        <w:t>.</w:t>
      </w:r>
    </w:p>
    <w:p w:rsidR="00E350D7" w:rsidRDefault="00E350D7" w:rsidP="00143225">
      <w:pPr>
        <w:pStyle w:val="Heading3"/>
        <w:numPr>
          <w:ilvl w:val="0"/>
          <w:numId w:val="3"/>
        </w:numPr>
      </w:pPr>
      <w:r>
        <w:t>F</w:t>
      </w:r>
      <w:r w:rsidR="006714EB">
        <w:t>onction d'information.</w:t>
      </w:r>
    </w:p>
    <w:p w:rsidR="000D6221" w:rsidRDefault="00D53AEE" w:rsidP="006714EB">
      <w:pPr>
        <w:shd w:val="clear" w:color="auto" w:fill="F8F8F8"/>
        <w:spacing w:after="0" w:line="240" w:lineRule="auto"/>
      </w:pPr>
      <w:r>
        <w:rPr>
          <w:noProof/>
        </w:rPr>
        <w:drawing>
          <wp:anchor distT="0" distB="0" distL="114300" distR="114300" simplePos="0" relativeHeight="251662848" behindDoc="0" locked="0" layoutInCell="1" allowOverlap="1" wp14:anchorId="33B32263" wp14:editId="7A3AF6C5">
            <wp:simplePos x="0" y="0"/>
            <wp:positionH relativeFrom="column">
              <wp:posOffset>-635</wp:posOffset>
            </wp:positionH>
            <wp:positionV relativeFrom="paragraph">
              <wp:posOffset>276860</wp:posOffset>
            </wp:positionV>
            <wp:extent cx="3147060" cy="1257300"/>
            <wp:effectExtent l="0" t="0" r="0" b="0"/>
            <wp:wrapSquare wrapText="bothSides"/>
            <wp:docPr id="5" name="Pictur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4EB">
        <w:t>Seules les protéines</w:t>
      </w:r>
      <w:r w:rsidR="009D3A01">
        <w:t>, ou</w:t>
      </w:r>
      <w:r w:rsidR="006714EB">
        <w:t xml:space="preserve"> plutôt </w:t>
      </w:r>
      <w:r w:rsidR="009D3A01">
        <w:t xml:space="preserve">de </w:t>
      </w:r>
      <w:r w:rsidR="006714EB">
        <w:t xml:space="preserve">courtes chaînes d'acides aminés (dans ce cas, l'acide nucléique) </w:t>
      </w:r>
      <w:r w:rsidR="009D3A01">
        <w:t xml:space="preserve">sont </w:t>
      </w:r>
      <w:r w:rsidR="006714EB">
        <w:t xml:space="preserve">un transfert de substrat d'information génétique. Si le corps </w:t>
      </w:r>
      <w:r w:rsidR="009D3A01">
        <w:t xml:space="preserve">n’obtient pas </w:t>
      </w:r>
      <w:r w:rsidR="006714EB">
        <w:t xml:space="preserve">régulièrement </w:t>
      </w:r>
      <w:r w:rsidR="009D3A01">
        <w:t xml:space="preserve">un </w:t>
      </w:r>
      <w:r w:rsidR="006714EB">
        <w:t>quelconque acide aminé essentiel</w:t>
      </w:r>
      <w:r w:rsidR="009D3A01">
        <w:t xml:space="preserve">, des erreurs </w:t>
      </w:r>
      <w:r>
        <w:t>ou</w:t>
      </w:r>
      <w:r w:rsidR="009D3A01">
        <w:t xml:space="preserve"> mutations surviennent dans vos </w:t>
      </w:r>
      <w:r w:rsidR="006714EB">
        <w:t xml:space="preserve">gènes. </w:t>
      </w:r>
      <w:r w:rsidR="000D6221">
        <w:t xml:space="preserve">D’où un </w:t>
      </w:r>
      <w:r w:rsidR="006714EB">
        <w:t xml:space="preserve">risque accru de cancer, </w:t>
      </w:r>
      <w:r w:rsidR="000D6221">
        <w:t xml:space="preserve">de </w:t>
      </w:r>
      <w:r w:rsidR="006714EB">
        <w:t xml:space="preserve">maladies héréditaires et </w:t>
      </w:r>
      <w:r w:rsidR="000D6221">
        <w:t xml:space="preserve">de </w:t>
      </w:r>
      <w:r w:rsidR="006714EB">
        <w:t>vieillissement accéléré tout simplement!</w:t>
      </w:r>
      <w:r w:rsidR="006714EB">
        <w:br/>
      </w:r>
    </w:p>
    <w:p w:rsidR="00083886" w:rsidRDefault="00D53AEE" w:rsidP="00EC0640">
      <w:pPr>
        <w:shd w:val="clear" w:color="auto" w:fill="F8F8F8"/>
        <w:spacing w:after="0" w:line="240" w:lineRule="auto"/>
      </w:pPr>
      <w:r>
        <w:t>En plus de toutes ces fonctions diverses vitales pour votre organisme et pour son fonctionnement correct et durable, l</w:t>
      </w:r>
      <w:r w:rsidR="009E39B5">
        <w:t>es aliments riches en protéines contribue</w:t>
      </w:r>
      <w:r w:rsidR="004F6DB2">
        <w:t>nt</w:t>
      </w:r>
      <w:r w:rsidR="009E39B5">
        <w:t xml:space="preserve"> à freiner la faim. Au bout de 20 minutes après l'ingestion de protéines alimentaires </w:t>
      </w:r>
      <w:r w:rsidR="004F6DB2">
        <w:t>l’</w:t>
      </w:r>
      <w:r w:rsidR="009E39B5">
        <w:t>hormone glucagon est libéré</w:t>
      </w:r>
      <w:r w:rsidR="004F6DB2">
        <w:t>e</w:t>
      </w:r>
      <w:r w:rsidR="009E39B5">
        <w:t>, ce qui provoque la sensation de satiété. En outre, le glucagon est notre propre brûleur de graisse!</w:t>
      </w:r>
      <w:r w:rsidR="004F6DB2">
        <w:t xml:space="preserve"> </w:t>
      </w:r>
      <w:r w:rsidR="009E39B5">
        <w:br/>
        <w:t> </w:t>
      </w:r>
      <w:r w:rsidR="009E39B5">
        <w:br/>
        <w:t xml:space="preserve">Ainsi, </w:t>
      </w:r>
      <w:r w:rsidR="004F6DB2">
        <w:t xml:space="preserve">lors de </w:t>
      </w:r>
      <w:r w:rsidR="009E39B5">
        <w:t xml:space="preserve">la carence à long terme </w:t>
      </w:r>
      <w:r w:rsidR="004F6DB2">
        <w:t>en</w:t>
      </w:r>
      <w:r w:rsidR="009E39B5">
        <w:t xml:space="preserve"> protéines dans votre régime alimentaire </w:t>
      </w:r>
      <w:r w:rsidR="004F6DB2">
        <w:t xml:space="preserve">les </w:t>
      </w:r>
      <w:r w:rsidR="009E39B5">
        <w:t xml:space="preserve">organes </w:t>
      </w:r>
      <w:r w:rsidR="00083886">
        <w:t>s’</w:t>
      </w:r>
      <w:r w:rsidR="009E39B5">
        <w:t>affaiblis</w:t>
      </w:r>
      <w:r w:rsidR="004F6DB2">
        <w:t>sent</w:t>
      </w:r>
      <w:r w:rsidR="009E39B5">
        <w:t xml:space="preserve"> et </w:t>
      </w:r>
      <w:r w:rsidR="004F6DB2">
        <w:t>les maladies se développent</w:t>
      </w:r>
      <w:r w:rsidR="009E39B5">
        <w:t xml:space="preserve">. </w:t>
      </w:r>
      <w:r w:rsidR="007D45DA">
        <w:t xml:space="preserve">Cependant avec </w:t>
      </w:r>
      <w:r w:rsidR="009E39B5">
        <w:t>une bonne nutrition, vous pouvez complètement rafraîchir et rajeunir votre corps.</w:t>
      </w:r>
      <w:r w:rsidR="00083886">
        <w:t xml:space="preserve"> Il faut bien comprendre que l</w:t>
      </w:r>
      <w:r w:rsidR="00A7327D">
        <w:t>a p</w:t>
      </w:r>
      <w:r w:rsidR="009E39B5">
        <w:t>rot</w:t>
      </w:r>
      <w:r w:rsidR="00A7327D">
        <w:t>é</w:t>
      </w:r>
      <w:r w:rsidR="009E39B5">
        <w:t>in</w:t>
      </w:r>
      <w:r w:rsidR="00A7327D">
        <w:t>e</w:t>
      </w:r>
      <w:r w:rsidR="009E39B5">
        <w:t xml:space="preserve"> est important</w:t>
      </w:r>
      <w:r w:rsidR="00A7327D">
        <w:t>e</w:t>
      </w:r>
      <w:r w:rsidR="009E39B5">
        <w:t xml:space="preserve"> </w:t>
      </w:r>
      <w:r w:rsidR="00A7327D">
        <w:t xml:space="preserve">pour la « mise </w:t>
      </w:r>
      <w:r w:rsidR="009E39B5">
        <w:t>à jour</w:t>
      </w:r>
      <w:r w:rsidR="00A7327D">
        <w:t xml:space="preserve"> » de </w:t>
      </w:r>
      <w:r w:rsidR="009E39B5">
        <w:t xml:space="preserve"> l'ensemble du corps!</w:t>
      </w:r>
      <w:r w:rsidR="009E39B5">
        <w:br/>
      </w:r>
    </w:p>
    <w:p w:rsidR="00F97ACD" w:rsidRDefault="00D73D8B" w:rsidP="00F97ACD">
      <w:pPr>
        <w:shd w:val="clear" w:color="auto" w:fill="F8F8F8"/>
        <w:spacing w:after="0" w:line="240" w:lineRule="auto"/>
        <w:rPr>
          <w:rFonts w:cstheme="minorHAnsi"/>
          <w:color w:val="1D2129"/>
        </w:rPr>
      </w:pPr>
      <w:bookmarkStart w:id="0" w:name="_GoBack"/>
      <w:r>
        <w:rPr>
          <w:noProof/>
        </w:rPr>
        <w:lastRenderedPageBreak/>
        <w:drawing>
          <wp:anchor distT="0" distB="0" distL="114300" distR="114300" simplePos="0" relativeHeight="251663872" behindDoc="0" locked="0" layoutInCell="1" allowOverlap="1" wp14:anchorId="43BACCF4" wp14:editId="70558188">
            <wp:simplePos x="0" y="0"/>
            <wp:positionH relativeFrom="column">
              <wp:posOffset>-635</wp:posOffset>
            </wp:positionH>
            <wp:positionV relativeFrom="paragraph">
              <wp:posOffset>387985</wp:posOffset>
            </wp:positionV>
            <wp:extent cx="4084955" cy="3032760"/>
            <wp:effectExtent l="0" t="0" r="0" b="0"/>
            <wp:wrapSquare wrapText="bothSides"/>
            <wp:docPr id="6"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4955" cy="30327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E39B5">
        <w:t xml:space="preserve">Le corps humain est constamment </w:t>
      </w:r>
      <w:r w:rsidR="00A7327D">
        <w:t>« </w:t>
      </w:r>
      <w:r w:rsidR="009E39B5">
        <w:t>mis à jour</w:t>
      </w:r>
      <w:r w:rsidR="00A7327D">
        <w:t> »</w:t>
      </w:r>
      <w:r w:rsidR="009E39B5">
        <w:t>. Chaque minute, l</w:t>
      </w:r>
      <w:r w:rsidR="00A7327D">
        <w:t>es</w:t>
      </w:r>
      <w:r w:rsidR="009E39B5">
        <w:t xml:space="preserve"> structure</w:t>
      </w:r>
      <w:r w:rsidR="00A7327D">
        <w:t>s</w:t>
      </w:r>
      <w:r w:rsidR="009E39B5">
        <w:t xml:space="preserve"> de base du corps </w:t>
      </w:r>
      <w:r w:rsidR="00A7327D">
        <w:t>s’</w:t>
      </w:r>
      <w:r w:rsidR="009E39B5">
        <w:t>usent et sont remplacé</w:t>
      </w:r>
      <w:r w:rsidR="00A7327D">
        <w:t>e</w:t>
      </w:r>
      <w:r w:rsidR="009E39B5">
        <w:t>s par de nouveaux tissus et des composant</w:t>
      </w:r>
      <w:r w:rsidR="00A7327D">
        <w:t>e</w:t>
      </w:r>
      <w:r w:rsidR="009E39B5">
        <w:t xml:space="preserve">s biochimiques. La matière première </w:t>
      </w:r>
      <w:r w:rsidR="00545BFF">
        <w:t xml:space="preserve">que </w:t>
      </w:r>
      <w:r w:rsidR="009E39B5">
        <w:t xml:space="preserve">le corps humain utilise pour </w:t>
      </w:r>
      <w:r w:rsidR="00A7327D">
        <w:t xml:space="preserve">se </w:t>
      </w:r>
      <w:r w:rsidR="009E39B5">
        <w:t>réparer lui-même</w:t>
      </w:r>
      <w:r w:rsidR="00A7327D">
        <w:t xml:space="preserve"> </w:t>
      </w:r>
      <w:r w:rsidR="009E39B5">
        <w:t xml:space="preserve">vient de la nourriture. Cela signifie que votre corps est principalement composé de la nourriture consommée par vous </w:t>
      </w:r>
      <w:r w:rsidR="00A7327D">
        <w:t xml:space="preserve">pendant </w:t>
      </w:r>
      <w:r w:rsidR="009E39B5">
        <w:t xml:space="preserve">l'année précédente. </w:t>
      </w:r>
      <w:r w:rsidR="00A7327D">
        <w:t xml:space="preserve">Ainsi </w:t>
      </w:r>
      <w:r w:rsidR="009E39B5">
        <w:t xml:space="preserve">il est possible d'estimer la contribution de la nourriture </w:t>
      </w:r>
      <w:r w:rsidR="00FD6276">
        <w:t xml:space="preserve">pour votre </w:t>
      </w:r>
      <w:r w:rsidR="009E39B5">
        <w:t xml:space="preserve">santé et </w:t>
      </w:r>
      <w:r w:rsidR="00FD6276">
        <w:t xml:space="preserve">votre </w:t>
      </w:r>
      <w:r w:rsidR="009E39B5">
        <w:t>bien-être</w:t>
      </w:r>
      <w:r w:rsidR="00545BFF">
        <w:t xml:space="preserve"> – en fonction de la santé et de la performance de votre organisme</w:t>
      </w:r>
      <w:r w:rsidR="000031FC">
        <w:t xml:space="preserve"> tout simplement</w:t>
      </w:r>
      <w:r w:rsidR="009E39B5">
        <w:t>.</w:t>
      </w:r>
      <w:r w:rsidR="0092438C" w:rsidRPr="00E120AF">
        <w:rPr>
          <w:rFonts w:ascii="Verdana" w:eastAsia="Times New Roman" w:hAnsi="Verdana" w:cs="Times New Roman"/>
          <w:color w:val="000000"/>
          <w:sz w:val="24"/>
          <w:szCs w:val="24"/>
        </w:rPr>
        <w:t> </w:t>
      </w:r>
      <w:r w:rsidR="0092438C" w:rsidRPr="00E120AF">
        <w:rPr>
          <w:rFonts w:ascii="Verdana" w:eastAsia="Times New Roman" w:hAnsi="Verdana" w:cs="Times New Roman"/>
          <w:color w:val="000000"/>
          <w:sz w:val="24"/>
          <w:szCs w:val="24"/>
        </w:rPr>
        <w:br/>
      </w:r>
    </w:p>
    <w:p w:rsidR="00CC62DD" w:rsidRDefault="00CC62DD" w:rsidP="00F97ACD">
      <w:pPr>
        <w:shd w:val="clear" w:color="auto" w:fill="F8F8F8"/>
        <w:spacing w:after="0" w:line="240" w:lineRule="auto"/>
        <w:rPr>
          <w:rFonts w:cstheme="minorHAnsi"/>
          <w:color w:val="1D2129"/>
        </w:rPr>
      </w:pPr>
      <w:r>
        <w:rPr>
          <w:rFonts w:cstheme="minorHAnsi"/>
          <w:color w:val="1D2129"/>
        </w:rPr>
        <w:t>Une consommation correcte et adéquate</w:t>
      </w:r>
      <w:r w:rsidR="000E73C6">
        <w:rPr>
          <w:rFonts w:cstheme="minorHAnsi"/>
          <w:color w:val="1D2129"/>
        </w:rPr>
        <w:t>, sans excès,</w:t>
      </w:r>
      <w:r>
        <w:rPr>
          <w:rFonts w:cstheme="minorHAnsi"/>
          <w:color w:val="1D2129"/>
        </w:rPr>
        <w:t xml:space="preserve"> de protéines vous permet d’être en bonne santé et de prendre soin de votre corps, surtout s’il est soumis à des entrainements physiques élevés. Contrôlez vos apports et progressez sans cesse.</w:t>
      </w:r>
    </w:p>
    <w:p w:rsidR="0024507E" w:rsidRDefault="0024507E" w:rsidP="005F7DEB">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Pr>
          <w:rFonts w:asciiTheme="minorHAnsi" w:hAnsiTheme="minorHAnsi" w:cstheme="minorHAnsi"/>
          <w:color w:val="1D2129"/>
          <w:sz w:val="22"/>
          <w:szCs w:val="22"/>
        </w:rPr>
        <w:t>Dans la seconde partie nous parlerons des bonnes sources</w:t>
      </w:r>
      <w:r w:rsidR="00F97ACD">
        <w:rPr>
          <w:rFonts w:asciiTheme="minorHAnsi" w:hAnsiTheme="minorHAnsi" w:cstheme="minorHAnsi"/>
          <w:color w:val="1D2129"/>
          <w:sz w:val="22"/>
          <w:szCs w:val="22"/>
        </w:rPr>
        <w:t xml:space="preserve"> de protéines</w:t>
      </w:r>
      <w:r>
        <w:rPr>
          <w:rFonts w:asciiTheme="minorHAnsi" w:hAnsiTheme="minorHAnsi" w:cstheme="minorHAnsi"/>
          <w:color w:val="1D2129"/>
          <w:sz w:val="22"/>
          <w:szCs w:val="22"/>
        </w:rPr>
        <w:t xml:space="preserve">, des quantités </w:t>
      </w:r>
      <w:r w:rsidR="00F97ACD">
        <w:rPr>
          <w:rFonts w:asciiTheme="minorHAnsi" w:hAnsiTheme="minorHAnsi" w:cstheme="minorHAnsi"/>
          <w:color w:val="1D2129"/>
          <w:sz w:val="22"/>
          <w:szCs w:val="22"/>
        </w:rPr>
        <w:t xml:space="preserve">correctes </w:t>
      </w:r>
      <w:r>
        <w:rPr>
          <w:rFonts w:asciiTheme="minorHAnsi" w:hAnsiTheme="minorHAnsi" w:cstheme="minorHAnsi"/>
          <w:color w:val="1D2129"/>
          <w:sz w:val="22"/>
          <w:szCs w:val="22"/>
        </w:rPr>
        <w:t>à consommer</w:t>
      </w:r>
      <w:r w:rsidR="00F97ACD">
        <w:rPr>
          <w:rFonts w:asciiTheme="minorHAnsi" w:hAnsiTheme="minorHAnsi" w:cstheme="minorHAnsi"/>
          <w:color w:val="1D2129"/>
          <w:sz w:val="22"/>
          <w:szCs w:val="22"/>
        </w:rPr>
        <w:t xml:space="preserve"> et comment les calculer</w:t>
      </w:r>
      <w:r>
        <w:rPr>
          <w:rFonts w:asciiTheme="minorHAnsi" w:hAnsiTheme="minorHAnsi" w:cstheme="minorHAnsi"/>
          <w:color w:val="1D2129"/>
          <w:sz w:val="22"/>
          <w:szCs w:val="22"/>
        </w:rPr>
        <w:t xml:space="preserve">, et de la manière d’assimilation </w:t>
      </w:r>
      <w:r w:rsidR="00F97ACD">
        <w:rPr>
          <w:rFonts w:asciiTheme="minorHAnsi" w:hAnsiTheme="minorHAnsi" w:cstheme="minorHAnsi"/>
          <w:color w:val="1D2129"/>
          <w:sz w:val="22"/>
          <w:szCs w:val="22"/>
        </w:rPr>
        <w:t xml:space="preserve">la plus efficace </w:t>
      </w:r>
      <w:r>
        <w:rPr>
          <w:rFonts w:asciiTheme="minorHAnsi" w:hAnsiTheme="minorHAnsi" w:cstheme="minorHAnsi"/>
          <w:color w:val="1D2129"/>
          <w:sz w:val="22"/>
          <w:szCs w:val="22"/>
        </w:rPr>
        <w:t>de</w:t>
      </w:r>
      <w:r w:rsidR="00F97ACD">
        <w:rPr>
          <w:rFonts w:asciiTheme="minorHAnsi" w:hAnsiTheme="minorHAnsi" w:cstheme="minorHAnsi"/>
          <w:color w:val="1D2129"/>
          <w:sz w:val="22"/>
          <w:szCs w:val="22"/>
        </w:rPr>
        <w:t>s</w:t>
      </w:r>
      <w:r>
        <w:rPr>
          <w:rFonts w:asciiTheme="minorHAnsi" w:hAnsiTheme="minorHAnsi" w:cstheme="minorHAnsi"/>
          <w:color w:val="1D2129"/>
          <w:sz w:val="22"/>
          <w:szCs w:val="22"/>
        </w:rPr>
        <w:t xml:space="preserve"> protéines </w:t>
      </w:r>
      <w:r w:rsidR="00F97ACD">
        <w:rPr>
          <w:rFonts w:asciiTheme="minorHAnsi" w:hAnsiTheme="minorHAnsi" w:cstheme="minorHAnsi"/>
          <w:color w:val="1D2129"/>
          <w:sz w:val="22"/>
          <w:szCs w:val="22"/>
        </w:rPr>
        <w:t>p</w:t>
      </w:r>
      <w:r>
        <w:rPr>
          <w:rFonts w:asciiTheme="minorHAnsi" w:hAnsiTheme="minorHAnsi" w:cstheme="minorHAnsi"/>
          <w:color w:val="1D2129"/>
          <w:sz w:val="22"/>
          <w:szCs w:val="22"/>
        </w:rPr>
        <w:t>ar votre corps</w:t>
      </w:r>
      <w:r w:rsidR="00845D24">
        <w:rPr>
          <w:rFonts w:asciiTheme="minorHAnsi" w:hAnsiTheme="minorHAnsi" w:cstheme="minorHAnsi"/>
          <w:color w:val="1D2129"/>
          <w:sz w:val="22"/>
          <w:szCs w:val="22"/>
        </w:rPr>
        <w:t>.</w:t>
      </w:r>
    </w:p>
    <w:p w:rsidR="005F7DEB" w:rsidRPr="00F905CD" w:rsidRDefault="005F7DEB" w:rsidP="005F7DEB">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F905CD">
        <w:rPr>
          <w:rFonts w:asciiTheme="minorHAnsi" w:hAnsiTheme="minorHAnsi" w:cstheme="minorHAnsi"/>
          <w:color w:val="1D2129"/>
          <w:sz w:val="22"/>
          <w:szCs w:val="22"/>
        </w:rPr>
        <w:t>Tchoumatchenko Denis</w:t>
      </w:r>
    </w:p>
    <w:p w:rsidR="005F7DEB" w:rsidRPr="00F905CD" w:rsidRDefault="00E91B1B" w:rsidP="005F7DEB">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0" w:history="1">
        <w:r w:rsidR="005F7DEB" w:rsidRPr="00F905CD">
          <w:rPr>
            <w:rStyle w:val="Hyperlink"/>
            <w:rFonts w:asciiTheme="minorHAnsi" w:hAnsiTheme="minorHAnsi" w:cstheme="minorHAnsi"/>
            <w:sz w:val="22"/>
            <w:szCs w:val="22"/>
          </w:rPr>
          <w:t>www.deniss.org</w:t>
        </w:r>
      </w:hyperlink>
    </w:p>
    <w:p w:rsidR="005F7DEB" w:rsidRDefault="005F7DEB" w:rsidP="005F7DEB">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5F7DEB" w:rsidRPr="00411B51" w:rsidRDefault="005F7DEB" w:rsidP="005F7DEB">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w:t>
      </w:r>
      <w:r w:rsidR="0078226D">
        <w:rPr>
          <w:rFonts w:asciiTheme="minorHAnsi" w:hAnsiTheme="minorHAnsi" w:cstheme="minorHAnsi"/>
          <w:color w:val="1D2129"/>
          <w:sz w:val="22"/>
          <w:szCs w:val="22"/>
        </w:rPr>
        <w:t>protéines, acides aminés, structure corporelle, protéines indispensables, matière première, base de tissu</w:t>
      </w:r>
      <w:r w:rsidR="00EC558D">
        <w:rPr>
          <w:rFonts w:asciiTheme="minorHAnsi" w:hAnsiTheme="minorHAnsi" w:cstheme="minorHAnsi"/>
          <w:color w:val="1D2129"/>
          <w:sz w:val="22"/>
          <w:szCs w:val="22"/>
        </w:rPr>
        <w:t>, fonctions de protéines</w:t>
      </w:r>
      <w:r>
        <w:rPr>
          <w:rFonts w:asciiTheme="minorHAnsi" w:hAnsiTheme="minorHAnsi" w:cstheme="minorHAnsi"/>
          <w:color w:val="1D2129"/>
          <w:sz w:val="22"/>
          <w:szCs w:val="22"/>
        </w:rPr>
        <w:t>.</w:t>
      </w:r>
    </w:p>
    <w:p w:rsidR="005F7DEB" w:rsidRDefault="005F7DEB"/>
    <w:sectPr w:rsidR="005F7DEB" w:rsidSect="00F53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22F8"/>
    <w:multiLevelType w:val="hybridMultilevel"/>
    <w:tmpl w:val="BB5C4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414843"/>
    <w:multiLevelType w:val="multilevel"/>
    <w:tmpl w:val="E7E4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22A83"/>
    <w:multiLevelType w:val="multilevel"/>
    <w:tmpl w:val="34A8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8C"/>
    <w:rsid w:val="000031FC"/>
    <w:rsid w:val="000575DC"/>
    <w:rsid w:val="00083886"/>
    <w:rsid w:val="00096EEB"/>
    <w:rsid w:val="000A7A4A"/>
    <w:rsid w:val="000D6221"/>
    <w:rsid w:val="000E73C6"/>
    <w:rsid w:val="00143225"/>
    <w:rsid w:val="001472E3"/>
    <w:rsid w:val="00147F8C"/>
    <w:rsid w:val="0024507E"/>
    <w:rsid w:val="00266463"/>
    <w:rsid w:val="002734E3"/>
    <w:rsid w:val="00281153"/>
    <w:rsid w:val="002814F0"/>
    <w:rsid w:val="002D7D02"/>
    <w:rsid w:val="0039594F"/>
    <w:rsid w:val="003F7249"/>
    <w:rsid w:val="00463A12"/>
    <w:rsid w:val="004673E3"/>
    <w:rsid w:val="00490378"/>
    <w:rsid w:val="004F6DB2"/>
    <w:rsid w:val="00545BFF"/>
    <w:rsid w:val="005C368B"/>
    <w:rsid w:val="005F7DEB"/>
    <w:rsid w:val="00601D2F"/>
    <w:rsid w:val="00602D5E"/>
    <w:rsid w:val="006402EB"/>
    <w:rsid w:val="006714EB"/>
    <w:rsid w:val="0068187D"/>
    <w:rsid w:val="00687BB0"/>
    <w:rsid w:val="006B61D4"/>
    <w:rsid w:val="006D62EB"/>
    <w:rsid w:val="00762584"/>
    <w:rsid w:val="0078226D"/>
    <w:rsid w:val="007846D8"/>
    <w:rsid w:val="007D45DA"/>
    <w:rsid w:val="00845D24"/>
    <w:rsid w:val="00896D40"/>
    <w:rsid w:val="0092438C"/>
    <w:rsid w:val="009C4D50"/>
    <w:rsid w:val="009D3A01"/>
    <w:rsid w:val="009E39B5"/>
    <w:rsid w:val="00A56612"/>
    <w:rsid w:val="00A7327D"/>
    <w:rsid w:val="00AE2391"/>
    <w:rsid w:val="00B31B48"/>
    <w:rsid w:val="00B463EF"/>
    <w:rsid w:val="00B834B4"/>
    <w:rsid w:val="00BE661D"/>
    <w:rsid w:val="00C10329"/>
    <w:rsid w:val="00CC62DD"/>
    <w:rsid w:val="00CE0C04"/>
    <w:rsid w:val="00D40B1F"/>
    <w:rsid w:val="00D53AEE"/>
    <w:rsid w:val="00D73D8B"/>
    <w:rsid w:val="00E120AF"/>
    <w:rsid w:val="00E350D7"/>
    <w:rsid w:val="00E91B1B"/>
    <w:rsid w:val="00EC0640"/>
    <w:rsid w:val="00EC558D"/>
    <w:rsid w:val="00EE3F7A"/>
    <w:rsid w:val="00F21CAF"/>
    <w:rsid w:val="00F436FF"/>
    <w:rsid w:val="00F53566"/>
    <w:rsid w:val="00F77B7A"/>
    <w:rsid w:val="00F97ACD"/>
    <w:rsid w:val="00FD486A"/>
    <w:rsid w:val="00FD6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7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3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38C"/>
    <w:rPr>
      <w:b/>
      <w:bCs/>
    </w:rPr>
  </w:style>
  <w:style w:type="character" w:customStyle="1" w:styleId="apple-converted-space">
    <w:name w:val="apple-converted-space"/>
    <w:basedOn w:val="DefaultParagraphFont"/>
    <w:rsid w:val="0092438C"/>
  </w:style>
  <w:style w:type="paragraph" w:styleId="DocumentMap">
    <w:name w:val="Document Map"/>
    <w:basedOn w:val="Normal"/>
    <w:link w:val="DocumentMapChar"/>
    <w:uiPriority w:val="99"/>
    <w:semiHidden/>
    <w:unhideWhenUsed/>
    <w:rsid w:val="005C368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368B"/>
    <w:rPr>
      <w:rFonts w:ascii="Tahoma" w:hAnsi="Tahoma" w:cs="Tahoma"/>
      <w:sz w:val="16"/>
      <w:szCs w:val="16"/>
    </w:rPr>
  </w:style>
  <w:style w:type="character" w:styleId="Hyperlink">
    <w:name w:val="Hyperlink"/>
    <w:basedOn w:val="DefaultParagraphFont"/>
    <w:uiPriority w:val="99"/>
    <w:unhideWhenUsed/>
    <w:rsid w:val="005F7DEB"/>
    <w:rPr>
      <w:color w:val="0000FF"/>
      <w:u w:val="single"/>
    </w:rPr>
  </w:style>
  <w:style w:type="character" w:customStyle="1" w:styleId="Heading2Char">
    <w:name w:val="Heading 2 Char"/>
    <w:basedOn w:val="DefaultParagraphFont"/>
    <w:link w:val="Heading2"/>
    <w:uiPriority w:val="9"/>
    <w:rsid w:val="00147F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7F8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72E3"/>
    <w:pPr>
      <w:ind w:left="720"/>
      <w:contextualSpacing/>
    </w:pPr>
  </w:style>
  <w:style w:type="paragraph" w:styleId="BalloonText">
    <w:name w:val="Balloon Text"/>
    <w:basedOn w:val="Normal"/>
    <w:link w:val="BalloonTextChar"/>
    <w:uiPriority w:val="99"/>
    <w:semiHidden/>
    <w:unhideWhenUsed/>
    <w:rsid w:val="0060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7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3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38C"/>
    <w:rPr>
      <w:b/>
      <w:bCs/>
    </w:rPr>
  </w:style>
  <w:style w:type="character" w:customStyle="1" w:styleId="apple-converted-space">
    <w:name w:val="apple-converted-space"/>
    <w:basedOn w:val="DefaultParagraphFont"/>
    <w:rsid w:val="0092438C"/>
  </w:style>
  <w:style w:type="paragraph" w:styleId="DocumentMap">
    <w:name w:val="Document Map"/>
    <w:basedOn w:val="Normal"/>
    <w:link w:val="DocumentMapChar"/>
    <w:uiPriority w:val="99"/>
    <w:semiHidden/>
    <w:unhideWhenUsed/>
    <w:rsid w:val="005C368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368B"/>
    <w:rPr>
      <w:rFonts w:ascii="Tahoma" w:hAnsi="Tahoma" w:cs="Tahoma"/>
      <w:sz w:val="16"/>
      <w:szCs w:val="16"/>
    </w:rPr>
  </w:style>
  <w:style w:type="character" w:styleId="Hyperlink">
    <w:name w:val="Hyperlink"/>
    <w:basedOn w:val="DefaultParagraphFont"/>
    <w:uiPriority w:val="99"/>
    <w:unhideWhenUsed/>
    <w:rsid w:val="005F7DEB"/>
    <w:rPr>
      <w:color w:val="0000FF"/>
      <w:u w:val="single"/>
    </w:rPr>
  </w:style>
  <w:style w:type="character" w:customStyle="1" w:styleId="Heading2Char">
    <w:name w:val="Heading 2 Char"/>
    <w:basedOn w:val="DefaultParagraphFont"/>
    <w:link w:val="Heading2"/>
    <w:uiPriority w:val="9"/>
    <w:rsid w:val="00147F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7F8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72E3"/>
    <w:pPr>
      <w:ind w:left="720"/>
      <w:contextualSpacing/>
    </w:pPr>
  </w:style>
  <w:style w:type="paragraph" w:styleId="BalloonText">
    <w:name w:val="Balloon Text"/>
    <w:basedOn w:val="Normal"/>
    <w:link w:val="BalloonTextChar"/>
    <w:uiPriority w:val="99"/>
    <w:semiHidden/>
    <w:unhideWhenUsed/>
    <w:rsid w:val="0060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3753">
      <w:bodyDiv w:val="1"/>
      <w:marLeft w:val="0"/>
      <w:marRight w:val="0"/>
      <w:marTop w:val="0"/>
      <w:marBottom w:val="0"/>
      <w:divBdr>
        <w:top w:val="none" w:sz="0" w:space="0" w:color="auto"/>
        <w:left w:val="none" w:sz="0" w:space="0" w:color="auto"/>
        <w:bottom w:val="none" w:sz="0" w:space="0" w:color="auto"/>
        <w:right w:val="none" w:sz="0" w:space="0" w:color="auto"/>
      </w:divBdr>
    </w:div>
    <w:div w:id="1059792891">
      <w:bodyDiv w:val="1"/>
      <w:marLeft w:val="0"/>
      <w:marRight w:val="0"/>
      <w:marTop w:val="0"/>
      <w:marBottom w:val="0"/>
      <w:divBdr>
        <w:top w:val="none" w:sz="0" w:space="0" w:color="auto"/>
        <w:left w:val="none" w:sz="0" w:space="0" w:color="auto"/>
        <w:bottom w:val="none" w:sz="0" w:space="0" w:color="auto"/>
        <w:right w:val="none" w:sz="0" w:space="0" w:color="auto"/>
      </w:divBdr>
      <w:divsChild>
        <w:div w:id="2134639851">
          <w:marLeft w:val="0"/>
          <w:marRight w:val="0"/>
          <w:marTop w:val="0"/>
          <w:marBottom w:val="0"/>
          <w:divBdr>
            <w:top w:val="none" w:sz="0" w:space="0" w:color="auto"/>
            <w:left w:val="none" w:sz="0" w:space="0" w:color="auto"/>
            <w:bottom w:val="none" w:sz="0" w:space="0" w:color="auto"/>
            <w:right w:val="none" w:sz="0" w:space="0" w:color="auto"/>
          </w:divBdr>
        </w:div>
        <w:div w:id="894659189">
          <w:marLeft w:val="0"/>
          <w:marRight w:val="0"/>
          <w:marTop w:val="0"/>
          <w:marBottom w:val="0"/>
          <w:divBdr>
            <w:top w:val="none" w:sz="0" w:space="0" w:color="auto"/>
            <w:left w:val="none" w:sz="0" w:space="0" w:color="auto"/>
            <w:bottom w:val="none" w:sz="0" w:space="0" w:color="auto"/>
            <w:right w:val="none" w:sz="0" w:space="0" w:color="auto"/>
          </w:divBdr>
        </w:div>
        <w:div w:id="587077952">
          <w:marLeft w:val="0"/>
          <w:marRight w:val="0"/>
          <w:marTop w:val="0"/>
          <w:marBottom w:val="0"/>
          <w:divBdr>
            <w:top w:val="none" w:sz="0" w:space="0" w:color="auto"/>
            <w:left w:val="none" w:sz="0" w:space="0" w:color="auto"/>
            <w:bottom w:val="none" w:sz="0" w:space="0" w:color="auto"/>
            <w:right w:val="none" w:sz="0" w:space="0" w:color="auto"/>
          </w:divBdr>
        </w:div>
        <w:div w:id="1015575896">
          <w:marLeft w:val="0"/>
          <w:marRight w:val="0"/>
          <w:marTop w:val="0"/>
          <w:marBottom w:val="0"/>
          <w:divBdr>
            <w:top w:val="none" w:sz="0" w:space="0" w:color="auto"/>
            <w:left w:val="none" w:sz="0" w:space="0" w:color="auto"/>
            <w:bottom w:val="none" w:sz="0" w:space="0" w:color="auto"/>
            <w:right w:val="none" w:sz="0" w:space="0" w:color="auto"/>
          </w:divBdr>
        </w:div>
        <w:div w:id="1701662467">
          <w:marLeft w:val="0"/>
          <w:marRight w:val="0"/>
          <w:marTop w:val="0"/>
          <w:marBottom w:val="0"/>
          <w:divBdr>
            <w:top w:val="none" w:sz="0" w:space="0" w:color="auto"/>
            <w:left w:val="none" w:sz="0" w:space="0" w:color="auto"/>
            <w:bottom w:val="none" w:sz="0" w:space="0" w:color="auto"/>
            <w:right w:val="none" w:sz="0" w:space="0" w:color="auto"/>
          </w:divBdr>
        </w:div>
      </w:divsChild>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sChild>
        <w:div w:id="2117287128">
          <w:marLeft w:val="0"/>
          <w:marRight w:val="0"/>
          <w:marTop w:val="0"/>
          <w:marBottom w:val="0"/>
          <w:divBdr>
            <w:top w:val="none" w:sz="0" w:space="0" w:color="auto"/>
            <w:left w:val="none" w:sz="0" w:space="0" w:color="auto"/>
            <w:bottom w:val="none" w:sz="0" w:space="0" w:color="auto"/>
            <w:right w:val="none" w:sz="0" w:space="0" w:color="auto"/>
          </w:divBdr>
        </w:div>
        <w:div w:id="1067923782">
          <w:marLeft w:val="0"/>
          <w:marRight w:val="0"/>
          <w:marTop w:val="0"/>
          <w:marBottom w:val="0"/>
          <w:divBdr>
            <w:top w:val="none" w:sz="0" w:space="0" w:color="auto"/>
            <w:left w:val="none" w:sz="0" w:space="0" w:color="auto"/>
            <w:bottom w:val="none" w:sz="0" w:space="0" w:color="auto"/>
            <w:right w:val="none" w:sz="0" w:space="0" w:color="auto"/>
          </w:divBdr>
        </w:div>
        <w:div w:id="1102533521">
          <w:marLeft w:val="0"/>
          <w:marRight w:val="0"/>
          <w:marTop w:val="0"/>
          <w:marBottom w:val="0"/>
          <w:divBdr>
            <w:top w:val="none" w:sz="0" w:space="0" w:color="auto"/>
            <w:left w:val="none" w:sz="0" w:space="0" w:color="auto"/>
            <w:bottom w:val="none" w:sz="0" w:space="0" w:color="auto"/>
            <w:right w:val="none" w:sz="0" w:space="0" w:color="auto"/>
          </w:divBdr>
        </w:div>
        <w:div w:id="2056851287">
          <w:marLeft w:val="0"/>
          <w:marRight w:val="0"/>
          <w:marTop w:val="0"/>
          <w:marBottom w:val="0"/>
          <w:divBdr>
            <w:top w:val="none" w:sz="0" w:space="0" w:color="auto"/>
            <w:left w:val="none" w:sz="0" w:space="0" w:color="auto"/>
            <w:bottom w:val="none" w:sz="0" w:space="0" w:color="auto"/>
            <w:right w:val="none" w:sz="0" w:space="0" w:color="auto"/>
          </w:divBdr>
        </w:div>
        <w:div w:id="16515395">
          <w:marLeft w:val="0"/>
          <w:marRight w:val="0"/>
          <w:marTop w:val="0"/>
          <w:marBottom w:val="0"/>
          <w:divBdr>
            <w:top w:val="none" w:sz="0" w:space="0" w:color="auto"/>
            <w:left w:val="none" w:sz="0" w:space="0" w:color="auto"/>
            <w:bottom w:val="none" w:sz="0" w:space="0" w:color="auto"/>
            <w:right w:val="none" w:sz="0" w:space="0" w:color="auto"/>
          </w:divBdr>
        </w:div>
        <w:div w:id="2013870891">
          <w:marLeft w:val="0"/>
          <w:marRight w:val="0"/>
          <w:marTop w:val="0"/>
          <w:marBottom w:val="0"/>
          <w:divBdr>
            <w:top w:val="none" w:sz="0" w:space="0" w:color="auto"/>
            <w:left w:val="none" w:sz="0" w:space="0" w:color="auto"/>
            <w:bottom w:val="none" w:sz="0" w:space="0" w:color="auto"/>
            <w:right w:val="none" w:sz="0" w:space="0" w:color="auto"/>
          </w:divBdr>
        </w:div>
        <w:div w:id="201923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M:\ARTICLES\ARTICLES\www.deniss.or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2</cp:revision>
  <dcterms:created xsi:type="dcterms:W3CDTF">2016-10-16T20:18:00Z</dcterms:created>
  <dcterms:modified xsi:type="dcterms:W3CDTF">2016-10-16T20:18:00Z</dcterms:modified>
</cp:coreProperties>
</file>