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655" w:rsidRPr="00CF0E8F" w:rsidRDefault="00D02D85">
      <w:pPr>
        <w:rPr>
          <w:rFonts w:ascii="Poppins" w:eastAsia="Poppins" w:hAnsi="Poppins" w:cs="Poppins"/>
          <w:sz w:val="24"/>
          <w:szCs w:val="24"/>
          <w:lang w:val="fr-FR"/>
        </w:rPr>
      </w:pPr>
      <w:bookmarkStart w:id="0" w:name="_GoBack"/>
      <w:bookmarkEnd w:id="0"/>
      <w:proofErr w:type="spellStart"/>
      <w:r w:rsidRPr="00CF0E8F">
        <w:rPr>
          <w:rFonts w:ascii="Poppins" w:eastAsia="Poppins" w:hAnsi="Poppins" w:cs="Poppins"/>
          <w:sz w:val="24"/>
          <w:szCs w:val="24"/>
          <w:lang w:val="fr-FR"/>
        </w:rPr>
        <w:t>BioTechUSA</w:t>
      </w:r>
      <w:proofErr w:type="spellEnd"/>
    </w:p>
    <w:p w:rsidR="001C4655" w:rsidRPr="00363427" w:rsidRDefault="00D02D85">
      <w:pPr>
        <w:rPr>
          <w:rFonts w:ascii="Poppins" w:eastAsia="Poppins" w:hAnsi="Poppins" w:cs="Poppins"/>
          <w:sz w:val="36"/>
          <w:szCs w:val="36"/>
          <w:lang w:val="fr-FR"/>
        </w:rPr>
      </w:pPr>
      <w:r w:rsidRPr="00363427">
        <w:rPr>
          <w:rFonts w:ascii="Poppins" w:eastAsia="Poppins" w:hAnsi="Poppins" w:cs="Poppins"/>
          <w:sz w:val="36"/>
          <w:szCs w:val="36"/>
          <w:lang w:val="fr-FR"/>
        </w:rPr>
        <w:t>Collag</w:t>
      </w:r>
      <w:r w:rsidR="00177B2C" w:rsidRPr="00363427">
        <w:rPr>
          <w:rFonts w:ascii="Poppins" w:eastAsia="Poppins" w:hAnsi="Poppins" w:cs="Poppins"/>
          <w:sz w:val="36"/>
          <w:szCs w:val="36"/>
          <w:lang w:val="fr-FR"/>
        </w:rPr>
        <w:t>ène</w:t>
      </w:r>
      <w:r w:rsidR="00363427" w:rsidRPr="00363427">
        <w:rPr>
          <w:rFonts w:ascii="Poppins" w:eastAsia="Poppins" w:hAnsi="Poppins" w:cs="Poppins"/>
          <w:sz w:val="36"/>
          <w:szCs w:val="36"/>
          <w:lang w:val="fr-FR"/>
        </w:rPr>
        <w:t>: définition, explication, besoins, consommation.</w:t>
      </w:r>
    </w:p>
    <w:p w:rsidR="00177B2C" w:rsidRDefault="00177B2C">
      <w:pPr>
        <w:rPr>
          <w:lang w:val="fr-FR"/>
        </w:rPr>
      </w:pPr>
    </w:p>
    <w:p w:rsidR="000E6CEA" w:rsidRDefault="000E6CEA">
      <w:pPr>
        <w:rPr>
          <w:b/>
          <w:i/>
          <w:lang w:val="fr-FR"/>
        </w:rPr>
      </w:pPr>
      <w:r>
        <w:rPr>
          <w:b/>
          <w:i/>
          <w:lang w:val="fr-FR"/>
        </w:rPr>
        <w:t>Le collagène est un des constituants essentiels du corps humain</w:t>
      </w:r>
      <w:r w:rsidR="007C60E5">
        <w:rPr>
          <w:b/>
          <w:i/>
          <w:lang w:val="fr-FR"/>
        </w:rPr>
        <w:t xml:space="preserve">, présent dans toutes les cellules </w:t>
      </w:r>
      <w:r w:rsidR="00FA1972">
        <w:rPr>
          <w:b/>
          <w:i/>
          <w:lang w:val="fr-FR"/>
        </w:rPr>
        <w:t xml:space="preserve">corporelles. </w:t>
      </w:r>
      <w:r w:rsidR="00FA0F33">
        <w:rPr>
          <w:b/>
          <w:i/>
          <w:lang w:val="fr-FR"/>
        </w:rPr>
        <w:t xml:space="preserve">Il est responsable de </w:t>
      </w:r>
      <w:r w:rsidR="006669DD">
        <w:rPr>
          <w:b/>
          <w:i/>
          <w:lang w:val="fr-FR"/>
        </w:rPr>
        <w:t>la peau</w:t>
      </w:r>
      <w:r w:rsidR="00FA0F33" w:rsidRPr="00883105">
        <w:rPr>
          <w:b/>
          <w:i/>
          <w:lang w:val="fr-FR"/>
        </w:rPr>
        <w:t xml:space="preserve">, </w:t>
      </w:r>
      <w:r w:rsidR="00FA0F33">
        <w:rPr>
          <w:b/>
          <w:i/>
          <w:lang w:val="fr-FR"/>
        </w:rPr>
        <w:t xml:space="preserve">des </w:t>
      </w:r>
      <w:r w:rsidR="00FA0F33" w:rsidRPr="00883105">
        <w:rPr>
          <w:b/>
          <w:i/>
          <w:lang w:val="fr-FR"/>
        </w:rPr>
        <w:t xml:space="preserve">cartilages, </w:t>
      </w:r>
      <w:r w:rsidR="00FA0F33">
        <w:rPr>
          <w:b/>
          <w:i/>
          <w:lang w:val="fr-FR"/>
        </w:rPr>
        <w:t xml:space="preserve">des </w:t>
      </w:r>
      <w:r w:rsidR="00FA0F33" w:rsidRPr="00883105">
        <w:rPr>
          <w:b/>
          <w:i/>
          <w:lang w:val="fr-FR"/>
        </w:rPr>
        <w:t xml:space="preserve">tendons, </w:t>
      </w:r>
      <w:r w:rsidR="00FA0F33">
        <w:rPr>
          <w:b/>
          <w:i/>
          <w:lang w:val="fr-FR"/>
        </w:rPr>
        <w:t xml:space="preserve">des </w:t>
      </w:r>
      <w:r w:rsidR="00FA0F33" w:rsidRPr="00883105">
        <w:rPr>
          <w:b/>
          <w:i/>
          <w:lang w:val="fr-FR"/>
        </w:rPr>
        <w:t>ligaments</w:t>
      </w:r>
      <w:r w:rsidR="00FA0F33">
        <w:rPr>
          <w:b/>
          <w:i/>
          <w:lang w:val="fr-FR"/>
        </w:rPr>
        <w:t xml:space="preserve"> et – très important – des </w:t>
      </w:r>
      <w:r w:rsidR="00FA0F33" w:rsidRPr="00883105">
        <w:rPr>
          <w:b/>
          <w:i/>
          <w:lang w:val="fr-FR"/>
        </w:rPr>
        <w:t>tissus conjonctifs</w:t>
      </w:r>
      <w:r w:rsidR="00FA0F33">
        <w:rPr>
          <w:b/>
          <w:i/>
          <w:lang w:val="fr-FR"/>
        </w:rPr>
        <w:t xml:space="preserve">, qui sont des </w:t>
      </w:r>
      <w:r w:rsidR="00FA0F33" w:rsidRPr="00883105">
        <w:rPr>
          <w:b/>
          <w:i/>
          <w:lang w:val="fr-FR"/>
        </w:rPr>
        <w:t>constitutifs du tissu musculaire.</w:t>
      </w:r>
    </w:p>
    <w:p w:rsidR="00977334" w:rsidRDefault="00977334">
      <w:pPr>
        <w:rPr>
          <w:b/>
          <w:i/>
          <w:lang w:val="fr-FR"/>
        </w:rPr>
      </w:pPr>
      <w:r>
        <w:rPr>
          <w:noProof/>
          <w:lang w:val="fr-FR"/>
        </w:rPr>
        <w:drawing>
          <wp:inline distT="0" distB="0" distL="0" distR="0">
            <wp:extent cx="5943600" cy="3356793"/>
            <wp:effectExtent l="0" t="0" r="0" b="0"/>
            <wp:docPr id="2" name="Picture 2" descr="Blue  with collagen powder close up Stock fotó - 116898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Img" descr="Blue  with collagen powder close up Stock fotó - 11689869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56793"/>
                    </a:xfrm>
                    <a:prstGeom prst="rect">
                      <a:avLst/>
                    </a:prstGeom>
                    <a:noFill/>
                    <a:ln>
                      <a:noFill/>
                    </a:ln>
                  </pic:spPr>
                </pic:pic>
              </a:graphicData>
            </a:graphic>
          </wp:inline>
        </w:drawing>
      </w:r>
    </w:p>
    <w:p w:rsidR="006C09E9" w:rsidRPr="009E52C0" w:rsidRDefault="009E52C0" w:rsidP="006C09E9">
      <w:pPr>
        <w:pStyle w:val="Heading2"/>
        <w:rPr>
          <w:rFonts w:ascii="Poppins" w:eastAsia="Poppins" w:hAnsi="Poppins" w:cs="Poppins"/>
          <w:lang w:val="fr-FR"/>
        </w:rPr>
      </w:pPr>
      <w:r w:rsidRPr="009E52C0">
        <w:rPr>
          <w:rFonts w:ascii="Poppins" w:eastAsia="Poppins" w:hAnsi="Poppins" w:cs="Poppins"/>
          <w:lang w:val="fr-FR"/>
        </w:rPr>
        <w:t>Qu’est-ce que le collagène?</w:t>
      </w:r>
    </w:p>
    <w:p w:rsidR="00C7604E" w:rsidRPr="007661D0" w:rsidRDefault="006127DD" w:rsidP="007661D0">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Le collagène est une protéine</w:t>
      </w:r>
      <w:r w:rsidR="00C7604E" w:rsidRPr="007661D0">
        <w:rPr>
          <w:rFonts w:ascii="Times New Roman" w:eastAsia="Times New Roman" w:hAnsi="Times New Roman" w:cs="Times New Roman"/>
          <w:sz w:val="24"/>
          <w:szCs w:val="24"/>
          <w:lang w:val="fr-FR"/>
        </w:rPr>
        <w:t xml:space="preserve"> (formée par des acides aminés)</w:t>
      </w:r>
      <w:r w:rsidR="006930F2" w:rsidRPr="007661D0">
        <w:rPr>
          <w:rFonts w:ascii="Times New Roman" w:eastAsia="Times New Roman" w:hAnsi="Times New Roman" w:cs="Times New Roman"/>
          <w:sz w:val="24"/>
          <w:szCs w:val="24"/>
          <w:lang w:val="fr-FR"/>
        </w:rPr>
        <w:t xml:space="preserve">, molécule faisant partie structurelle de toutes les cellules du corps humain. Elle </w:t>
      </w:r>
      <w:r w:rsidR="00C7604E" w:rsidRPr="007661D0">
        <w:rPr>
          <w:rFonts w:ascii="Times New Roman" w:eastAsia="Times New Roman" w:hAnsi="Times New Roman" w:cs="Times New Roman"/>
          <w:sz w:val="24"/>
          <w:szCs w:val="24"/>
          <w:lang w:val="fr-FR"/>
        </w:rPr>
        <w:t xml:space="preserve">est la </w:t>
      </w:r>
      <w:r w:rsidR="006930F2" w:rsidRPr="007661D0">
        <w:rPr>
          <w:rFonts w:ascii="Times New Roman" w:eastAsia="Times New Roman" w:hAnsi="Times New Roman" w:cs="Times New Roman"/>
          <w:sz w:val="24"/>
          <w:szCs w:val="24"/>
          <w:lang w:val="fr-FR"/>
        </w:rPr>
        <w:t xml:space="preserve">structure corporelle de base, une forme de squelette pour le corps humain, ses constituantes et ses organes. </w:t>
      </w:r>
      <w:r w:rsidR="009E52C0" w:rsidRPr="007661D0">
        <w:rPr>
          <w:rFonts w:ascii="Times New Roman" w:eastAsia="Times New Roman" w:hAnsi="Times New Roman" w:cs="Times New Roman"/>
          <w:sz w:val="24"/>
          <w:szCs w:val="24"/>
          <w:lang w:val="fr-FR"/>
        </w:rPr>
        <w:t xml:space="preserve">Le collagène </w:t>
      </w:r>
      <w:r w:rsidR="006930F2" w:rsidRPr="007661D0">
        <w:rPr>
          <w:rFonts w:ascii="Times New Roman" w:eastAsia="Times New Roman" w:hAnsi="Times New Roman" w:cs="Times New Roman"/>
          <w:sz w:val="24"/>
          <w:szCs w:val="24"/>
          <w:lang w:val="fr-FR"/>
        </w:rPr>
        <w:t xml:space="preserve">représente un </w:t>
      </w:r>
      <w:r w:rsidR="004F7470" w:rsidRPr="007661D0">
        <w:rPr>
          <w:rFonts w:ascii="Times New Roman" w:eastAsia="Times New Roman" w:hAnsi="Times New Roman" w:cs="Times New Roman"/>
          <w:sz w:val="24"/>
          <w:szCs w:val="24"/>
          <w:lang w:val="fr-FR"/>
        </w:rPr>
        <w:t>quart de</w:t>
      </w:r>
      <w:r w:rsidR="00C7604E" w:rsidRPr="007661D0">
        <w:rPr>
          <w:rFonts w:ascii="Times New Roman" w:eastAsia="Times New Roman" w:hAnsi="Times New Roman" w:cs="Times New Roman"/>
          <w:sz w:val="24"/>
          <w:szCs w:val="24"/>
          <w:lang w:val="fr-FR"/>
        </w:rPr>
        <w:t xml:space="preserve">s </w:t>
      </w:r>
      <w:r w:rsidR="009E52C0" w:rsidRPr="007661D0">
        <w:rPr>
          <w:rFonts w:ascii="Times New Roman" w:eastAsia="Times New Roman" w:hAnsi="Times New Roman" w:cs="Times New Roman"/>
          <w:sz w:val="24"/>
          <w:szCs w:val="24"/>
          <w:lang w:val="fr-FR"/>
        </w:rPr>
        <w:t>protéines corporelles, on l</w:t>
      </w:r>
      <w:r w:rsidR="00C7604E" w:rsidRPr="007661D0">
        <w:rPr>
          <w:rFonts w:ascii="Times New Roman" w:eastAsia="Times New Roman" w:hAnsi="Times New Roman" w:cs="Times New Roman"/>
          <w:sz w:val="24"/>
          <w:szCs w:val="24"/>
          <w:lang w:val="fr-FR"/>
        </w:rPr>
        <w:t>e</w:t>
      </w:r>
      <w:r w:rsidR="009E52C0" w:rsidRPr="007661D0">
        <w:rPr>
          <w:rFonts w:ascii="Times New Roman" w:eastAsia="Times New Roman" w:hAnsi="Times New Roman" w:cs="Times New Roman"/>
          <w:sz w:val="24"/>
          <w:szCs w:val="24"/>
          <w:lang w:val="fr-FR"/>
        </w:rPr>
        <w:t xml:space="preserve"> retrouve dans </w:t>
      </w:r>
      <w:r w:rsidR="004F7470" w:rsidRPr="007661D0">
        <w:rPr>
          <w:rFonts w:ascii="Times New Roman" w:eastAsia="Times New Roman" w:hAnsi="Times New Roman" w:cs="Times New Roman"/>
          <w:sz w:val="24"/>
          <w:szCs w:val="24"/>
          <w:lang w:val="fr-FR"/>
        </w:rPr>
        <w:t xml:space="preserve">toutes les parties du corps humain : </w:t>
      </w:r>
      <w:r w:rsidR="009E52C0" w:rsidRPr="007661D0">
        <w:rPr>
          <w:rFonts w:ascii="Times New Roman" w:eastAsia="Times New Roman" w:hAnsi="Times New Roman" w:cs="Times New Roman"/>
          <w:sz w:val="24"/>
          <w:szCs w:val="24"/>
          <w:lang w:val="fr-FR"/>
        </w:rPr>
        <w:t xml:space="preserve">la </w:t>
      </w:r>
      <w:r w:rsidRPr="007661D0">
        <w:rPr>
          <w:rFonts w:ascii="Times New Roman" w:eastAsia="Times New Roman" w:hAnsi="Times New Roman" w:cs="Times New Roman"/>
          <w:sz w:val="24"/>
          <w:szCs w:val="24"/>
          <w:lang w:val="fr-FR"/>
        </w:rPr>
        <w:t xml:space="preserve">peau, </w:t>
      </w:r>
      <w:r w:rsidR="009E52C0" w:rsidRPr="007661D0">
        <w:rPr>
          <w:rFonts w:ascii="Times New Roman" w:eastAsia="Times New Roman" w:hAnsi="Times New Roman" w:cs="Times New Roman"/>
          <w:sz w:val="24"/>
          <w:szCs w:val="24"/>
          <w:lang w:val="fr-FR"/>
        </w:rPr>
        <w:t xml:space="preserve">les </w:t>
      </w:r>
      <w:r w:rsidRPr="007661D0">
        <w:rPr>
          <w:rFonts w:ascii="Times New Roman" w:eastAsia="Times New Roman" w:hAnsi="Times New Roman" w:cs="Times New Roman"/>
          <w:sz w:val="24"/>
          <w:szCs w:val="24"/>
          <w:lang w:val="fr-FR"/>
        </w:rPr>
        <w:t xml:space="preserve">cartilages, </w:t>
      </w:r>
      <w:r w:rsidR="009E52C0" w:rsidRPr="007661D0">
        <w:rPr>
          <w:rFonts w:ascii="Times New Roman" w:eastAsia="Times New Roman" w:hAnsi="Times New Roman" w:cs="Times New Roman"/>
          <w:sz w:val="24"/>
          <w:szCs w:val="24"/>
          <w:lang w:val="fr-FR"/>
        </w:rPr>
        <w:t xml:space="preserve">les </w:t>
      </w:r>
      <w:r w:rsidRPr="007661D0">
        <w:rPr>
          <w:rFonts w:ascii="Times New Roman" w:eastAsia="Times New Roman" w:hAnsi="Times New Roman" w:cs="Times New Roman"/>
          <w:sz w:val="24"/>
          <w:szCs w:val="24"/>
          <w:lang w:val="fr-FR"/>
        </w:rPr>
        <w:t xml:space="preserve">tendons, </w:t>
      </w:r>
      <w:r w:rsidR="009E52C0" w:rsidRPr="007661D0">
        <w:rPr>
          <w:rFonts w:ascii="Times New Roman" w:eastAsia="Times New Roman" w:hAnsi="Times New Roman" w:cs="Times New Roman"/>
          <w:sz w:val="24"/>
          <w:szCs w:val="24"/>
          <w:lang w:val="fr-FR"/>
        </w:rPr>
        <w:t xml:space="preserve">les </w:t>
      </w:r>
      <w:r w:rsidRPr="007661D0">
        <w:rPr>
          <w:rFonts w:ascii="Times New Roman" w:eastAsia="Times New Roman" w:hAnsi="Times New Roman" w:cs="Times New Roman"/>
          <w:sz w:val="24"/>
          <w:szCs w:val="24"/>
          <w:lang w:val="fr-FR"/>
        </w:rPr>
        <w:t xml:space="preserve">ligaments, </w:t>
      </w:r>
      <w:r w:rsidR="009E52C0" w:rsidRPr="007661D0">
        <w:rPr>
          <w:rFonts w:ascii="Times New Roman" w:eastAsia="Times New Roman" w:hAnsi="Times New Roman" w:cs="Times New Roman"/>
          <w:sz w:val="24"/>
          <w:szCs w:val="24"/>
          <w:lang w:val="fr-FR"/>
        </w:rPr>
        <w:t xml:space="preserve">les </w:t>
      </w:r>
      <w:r w:rsidRPr="007661D0">
        <w:rPr>
          <w:rFonts w:ascii="Times New Roman" w:eastAsia="Times New Roman" w:hAnsi="Times New Roman" w:cs="Times New Roman"/>
          <w:sz w:val="24"/>
          <w:szCs w:val="24"/>
          <w:lang w:val="fr-FR"/>
        </w:rPr>
        <w:t>tissus conjonctifs</w:t>
      </w:r>
      <w:r w:rsidR="009E52C0" w:rsidRPr="007661D0">
        <w:rPr>
          <w:rFonts w:ascii="Times New Roman" w:eastAsia="Times New Roman" w:hAnsi="Times New Roman" w:cs="Times New Roman"/>
          <w:sz w:val="24"/>
          <w:szCs w:val="24"/>
          <w:lang w:val="fr-FR"/>
        </w:rPr>
        <w:t>, les organes internes…</w:t>
      </w:r>
      <w:r w:rsidR="00E3583B" w:rsidRPr="007661D0">
        <w:rPr>
          <w:rFonts w:ascii="Times New Roman" w:eastAsia="Times New Roman" w:hAnsi="Times New Roman" w:cs="Times New Roman"/>
          <w:sz w:val="24"/>
          <w:szCs w:val="24"/>
          <w:lang w:val="fr-FR"/>
        </w:rPr>
        <w:t xml:space="preserve"> Le collagène a</w:t>
      </w:r>
      <w:r w:rsidR="00130449" w:rsidRPr="007661D0">
        <w:rPr>
          <w:rFonts w:ascii="Times New Roman" w:eastAsia="Times New Roman" w:hAnsi="Times New Roman" w:cs="Times New Roman"/>
          <w:sz w:val="24"/>
          <w:szCs w:val="24"/>
          <w:lang w:val="fr-FR"/>
        </w:rPr>
        <w:t xml:space="preserve">ssure </w:t>
      </w:r>
      <w:r w:rsidRPr="007661D0">
        <w:rPr>
          <w:rFonts w:ascii="Times New Roman" w:eastAsia="Times New Roman" w:hAnsi="Times New Roman" w:cs="Times New Roman"/>
          <w:sz w:val="24"/>
          <w:szCs w:val="24"/>
          <w:lang w:val="fr-FR"/>
        </w:rPr>
        <w:t>la cohésion, l’élasticité et la régénération de</w:t>
      </w:r>
      <w:r w:rsidR="00C7604E" w:rsidRPr="007661D0">
        <w:rPr>
          <w:rFonts w:ascii="Times New Roman" w:eastAsia="Times New Roman" w:hAnsi="Times New Roman" w:cs="Times New Roman"/>
          <w:sz w:val="24"/>
          <w:szCs w:val="24"/>
          <w:lang w:val="fr-FR"/>
        </w:rPr>
        <w:t>s</w:t>
      </w:r>
      <w:r w:rsidR="00130449" w:rsidRPr="007661D0">
        <w:rPr>
          <w:rFonts w:ascii="Times New Roman" w:eastAsia="Times New Roman" w:hAnsi="Times New Roman" w:cs="Times New Roman"/>
          <w:sz w:val="24"/>
          <w:szCs w:val="24"/>
          <w:lang w:val="fr-FR"/>
        </w:rPr>
        <w:t xml:space="preserve"> </w:t>
      </w:r>
      <w:r w:rsidRPr="007661D0">
        <w:rPr>
          <w:rFonts w:ascii="Times New Roman" w:eastAsia="Times New Roman" w:hAnsi="Times New Roman" w:cs="Times New Roman"/>
          <w:sz w:val="24"/>
          <w:szCs w:val="24"/>
          <w:lang w:val="fr-FR"/>
        </w:rPr>
        <w:t>tissus</w:t>
      </w:r>
      <w:r w:rsidR="00C7604E" w:rsidRPr="007661D0">
        <w:rPr>
          <w:rFonts w:ascii="Times New Roman" w:eastAsia="Times New Roman" w:hAnsi="Times New Roman" w:cs="Times New Roman"/>
          <w:sz w:val="24"/>
          <w:szCs w:val="24"/>
          <w:lang w:val="fr-FR"/>
        </w:rPr>
        <w:t xml:space="preserve"> </w:t>
      </w:r>
      <w:r w:rsidR="00130449" w:rsidRPr="007661D0">
        <w:rPr>
          <w:rFonts w:ascii="Times New Roman" w:eastAsia="Times New Roman" w:hAnsi="Times New Roman" w:cs="Times New Roman"/>
          <w:sz w:val="24"/>
          <w:szCs w:val="24"/>
          <w:lang w:val="fr-FR"/>
        </w:rPr>
        <w:t xml:space="preserve">et permet </w:t>
      </w:r>
      <w:r w:rsidR="00C7604E" w:rsidRPr="007661D0">
        <w:rPr>
          <w:rFonts w:ascii="Times New Roman" w:eastAsia="Times New Roman" w:hAnsi="Times New Roman" w:cs="Times New Roman"/>
          <w:sz w:val="24"/>
          <w:szCs w:val="24"/>
          <w:lang w:val="fr-FR"/>
        </w:rPr>
        <w:t>l</w:t>
      </w:r>
      <w:r w:rsidR="00130449" w:rsidRPr="007661D0">
        <w:rPr>
          <w:rFonts w:ascii="Times New Roman" w:eastAsia="Times New Roman" w:hAnsi="Times New Roman" w:cs="Times New Roman"/>
          <w:sz w:val="24"/>
          <w:szCs w:val="24"/>
          <w:lang w:val="fr-FR"/>
        </w:rPr>
        <w:t xml:space="preserve">es échanges de </w:t>
      </w:r>
      <w:r w:rsidR="00E3583B" w:rsidRPr="007661D0">
        <w:rPr>
          <w:rFonts w:ascii="Times New Roman" w:eastAsia="Times New Roman" w:hAnsi="Times New Roman" w:cs="Times New Roman"/>
          <w:sz w:val="24"/>
          <w:szCs w:val="24"/>
          <w:lang w:val="fr-FR"/>
        </w:rPr>
        <w:t>nutriments intracorporels</w:t>
      </w:r>
      <w:r w:rsidR="00130449" w:rsidRPr="007661D0">
        <w:rPr>
          <w:rFonts w:ascii="Times New Roman" w:eastAsia="Times New Roman" w:hAnsi="Times New Roman" w:cs="Times New Roman"/>
          <w:sz w:val="24"/>
          <w:szCs w:val="24"/>
          <w:lang w:val="fr-FR"/>
        </w:rPr>
        <w:t xml:space="preserve">, </w:t>
      </w:r>
      <w:r w:rsidR="00E3583B" w:rsidRPr="007661D0">
        <w:rPr>
          <w:rFonts w:ascii="Times New Roman" w:eastAsia="Times New Roman" w:hAnsi="Times New Roman" w:cs="Times New Roman"/>
          <w:sz w:val="24"/>
          <w:szCs w:val="24"/>
          <w:lang w:val="fr-FR"/>
        </w:rPr>
        <w:t>vita</w:t>
      </w:r>
      <w:r w:rsidR="00C7604E" w:rsidRPr="007661D0">
        <w:rPr>
          <w:rFonts w:ascii="Times New Roman" w:eastAsia="Times New Roman" w:hAnsi="Times New Roman" w:cs="Times New Roman"/>
          <w:sz w:val="24"/>
          <w:szCs w:val="24"/>
          <w:lang w:val="fr-FR"/>
        </w:rPr>
        <w:t>ux</w:t>
      </w:r>
      <w:r w:rsidR="00E3583B" w:rsidRPr="007661D0">
        <w:rPr>
          <w:rFonts w:ascii="Times New Roman" w:eastAsia="Times New Roman" w:hAnsi="Times New Roman" w:cs="Times New Roman"/>
          <w:sz w:val="24"/>
          <w:szCs w:val="24"/>
          <w:lang w:val="fr-FR"/>
        </w:rPr>
        <w:t xml:space="preserve"> pour </w:t>
      </w:r>
      <w:r w:rsidR="00C7604E" w:rsidRPr="007661D0">
        <w:rPr>
          <w:rFonts w:ascii="Times New Roman" w:eastAsia="Times New Roman" w:hAnsi="Times New Roman" w:cs="Times New Roman"/>
          <w:sz w:val="24"/>
          <w:szCs w:val="24"/>
          <w:lang w:val="fr-FR"/>
        </w:rPr>
        <w:t>le fonctionnement corporel</w:t>
      </w:r>
      <w:r w:rsidR="004F7470" w:rsidRPr="007661D0">
        <w:rPr>
          <w:rFonts w:ascii="Times New Roman" w:eastAsia="Times New Roman" w:hAnsi="Times New Roman" w:cs="Times New Roman"/>
          <w:sz w:val="24"/>
          <w:szCs w:val="24"/>
          <w:lang w:val="fr-FR"/>
        </w:rPr>
        <w:t>.</w:t>
      </w:r>
      <w:r w:rsidR="00E3583B" w:rsidRPr="007661D0">
        <w:rPr>
          <w:rFonts w:ascii="Times New Roman" w:eastAsia="Times New Roman" w:hAnsi="Times New Roman" w:cs="Times New Roman"/>
          <w:sz w:val="24"/>
          <w:szCs w:val="24"/>
          <w:lang w:val="fr-FR"/>
        </w:rPr>
        <w:t xml:space="preserve"> </w:t>
      </w:r>
      <w:r w:rsidR="001A218C" w:rsidRPr="007661D0">
        <w:rPr>
          <w:rFonts w:ascii="Times New Roman" w:eastAsia="Times New Roman" w:hAnsi="Times New Roman" w:cs="Times New Roman"/>
          <w:sz w:val="24"/>
          <w:szCs w:val="24"/>
          <w:lang w:val="fr-FR"/>
        </w:rPr>
        <w:t>Sans une production et un apport de collagène adéquat</w:t>
      </w:r>
      <w:r w:rsidR="004F7470" w:rsidRPr="007661D0">
        <w:rPr>
          <w:rFonts w:ascii="Times New Roman" w:eastAsia="Times New Roman" w:hAnsi="Times New Roman" w:cs="Times New Roman"/>
          <w:sz w:val="24"/>
          <w:szCs w:val="24"/>
          <w:lang w:val="fr-FR"/>
        </w:rPr>
        <w:t>s</w:t>
      </w:r>
      <w:r w:rsidR="001A218C" w:rsidRPr="007661D0">
        <w:rPr>
          <w:rFonts w:ascii="Times New Roman" w:eastAsia="Times New Roman" w:hAnsi="Times New Roman" w:cs="Times New Roman"/>
          <w:sz w:val="24"/>
          <w:szCs w:val="24"/>
          <w:lang w:val="fr-FR"/>
        </w:rPr>
        <w:t xml:space="preserve"> le corps ne peut fonctionner de façon optimale</w:t>
      </w:r>
      <w:r w:rsidR="00C7604E" w:rsidRPr="007661D0">
        <w:rPr>
          <w:rFonts w:ascii="Times New Roman" w:eastAsia="Times New Roman" w:hAnsi="Times New Roman" w:cs="Times New Roman"/>
          <w:sz w:val="24"/>
          <w:szCs w:val="24"/>
          <w:lang w:val="fr-FR"/>
        </w:rPr>
        <w:t>,</w:t>
      </w:r>
      <w:r w:rsidR="001A218C" w:rsidRPr="007661D0">
        <w:rPr>
          <w:rFonts w:ascii="Times New Roman" w:eastAsia="Times New Roman" w:hAnsi="Times New Roman" w:cs="Times New Roman"/>
          <w:sz w:val="24"/>
          <w:szCs w:val="24"/>
          <w:lang w:val="fr-FR"/>
        </w:rPr>
        <w:t xml:space="preserve"> vieillit prématurément</w:t>
      </w:r>
      <w:r w:rsidR="004F7470" w:rsidRPr="007661D0">
        <w:rPr>
          <w:rFonts w:ascii="Times New Roman" w:eastAsia="Times New Roman" w:hAnsi="Times New Roman" w:cs="Times New Roman"/>
          <w:sz w:val="24"/>
          <w:szCs w:val="24"/>
          <w:lang w:val="fr-FR"/>
        </w:rPr>
        <w:t>, d’où l’importance de surveiller et adapter l</w:t>
      </w:r>
      <w:r w:rsidR="00C7604E" w:rsidRPr="007661D0">
        <w:rPr>
          <w:rFonts w:ascii="Times New Roman" w:eastAsia="Times New Roman" w:hAnsi="Times New Roman" w:cs="Times New Roman"/>
          <w:sz w:val="24"/>
          <w:szCs w:val="24"/>
          <w:lang w:val="fr-FR"/>
        </w:rPr>
        <w:t>es apports</w:t>
      </w:r>
      <w:r w:rsidR="001A218C" w:rsidRPr="007661D0">
        <w:rPr>
          <w:rFonts w:ascii="Times New Roman" w:eastAsia="Times New Roman" w:hAnsi="Times New Roman" w:cs="Times New Roman"/>
          <w:sz w:val="24"/>
          <w:szCs w:val="24"/>
          <w:lang w:val="fr-FR"/>
        </w:rPr>
        <w:t>.</w:t>
      </w:r>
    </w:p>
    <w:p w:rsidR="00E3583B" w:rsidRDefault="00C7604E" w:rsidP="00CF0E8F">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Nous allons parler des bénéfices du collagène, de sa structure et de ses différents types, ainsi que des sources le contenant</w:t>
      </w:r>
      <w:r w:rsidR="001C6919">
        <w:rPr>
          <w:rFonts w:ascii="Times New Roman" w:eastAsia="Times New Roman" w:hAnsi="Times New Roman" w:cs="Times New Roman"/>
          <w:sz w:val="24"/>
          <w:szCs w:val="24"/>
          <w:lang w:val="fr-FR"/>
        </w:rPr>
        <w:t>, ainsi que de l’optimisation de sa consommation.</w:t>
      </w:r>
      <w:r w:rsidR="001A218C" w:rsidRPr="007661D0">
        <w:rPr>
          <w:rFonts w:ascii="Times New Roman" w:eastAsia="Times New Roman" w:hAnsi="Times New Roman" w:cs="Times New Roman"/>
          <w:sz w:val="24"/>
          <w:szCs w:val="24"/>
          <w:lang w:val="fr-FR"/>
        </w:rPr>
        <w:t xml:space="preserve"> </w:t>
      </w:r>
    </w:p>
    <w:p w:rsidR="006A21F1" w:rsidRDefault="006A21F1" w:rsidP="00CF0E8F">
      <w:pPr>
        <w:spacing w:line="240" w:lineRule="auto"/>
        <w:rPr>
          <w:rFonts w:ascii="Times New Roman" w:eastAsia="Times New Roman" w:hAnsi="Times New Roman" w:cs="Times New Roman"/>
          <w:sz w:val="24"/>
          <w:szCs w:val="24"/>
          <w:lang w:val="fr-FR"/>
        </w:rPr>
      </w:pPr>
    </w:p>
    <w:p w:rsidR="00B219C7" w:rsidRDefault="006A21F1" w:rsidP="00B219C7">
      <w:pPr>
        <w:spacing w:line="240" w:lineRule="auto"/>
        <w:rPr>
          <w:rFonts w:ascii="Times New Roman" w:eastAsia="Times New Roman" w:hAnsi="Times New Roman" w:cs="Times New Roman"/>
          <w:sz w:val="24"/>
          <w:szCs w:val="24"/>
          <w:lang w:val="fr-FR"/>
        </w:rPr>
      </w:pPr>
      <w:r w:rsidRPr="001C6919">
        <w:rPr>
          <w:rFonts w:ascii="Times New Roman" w:eastAsia="Times New Roman" w:hAnsi="Times New Roman" w:cs="Times New Roman"/>
          <w:sz w:val="24"/>
          <w:szCs w:val="24"/>
          <w:lang w:val="fr-FR"/>
        </w:rPr>
        <w:t>En </w:t>
      </w:r>
      <w:hyperlink r:id="rId9" w:tgtFrame="_blank" w:history="1">
        <w:r w:rsidRPr="001C6919">
          <w:rPr>
            <w:rFonts w:ascii="Times New Roman" w:eastAsia="Times New Roman" w:hAnsi="Times New Roman" w:cs="Times New Roman"/>
            <w:sz w:val="24"/>
            <w:szCs w:val="24"/>
            <w:lang w:val="fr-FR"/>
          </w:rPr>
          <w:t>Médecine traditionnelle chinoise</w:t>
        </w:r>
      </w:hyperlink>
      <w:r w:rsidR="001C6919">
        <w:rPr>
          <w:rFonts w:ascii="Times New Roman" w:eastAsia="Times New Roman" w:hAnsi="Times New Roman" w:cs="Times New Roman"/>
          <w:sz w:val="24"/>
          <w:szCs w:val="24"/>
          <w:lang w:val="fr-FR"/>
        </w:rPr>
        <w:t xml:space="preserve"> le cartilage animal contenant du collagène est consommé depuis </w:t>
      </w:r>
      <w:r w:rsidRPr="001C6919">
        <w:rPr>
          <w:rFonts w:ascii="Times New Roman" w:eastAsia="Times New Roman" w:hAnsi="Times New Roman" w:cs="Times New Roman"/>
          <w:sz w:val="24"/>
          <w:szCs w:val="24"/>
          <w:lang w:val="fr-FR"/>
        </w:rPr>
        <w:t xml:space="preserve">des millénaires </w:t>
      </w:r>
      <w:r w:rsidR="001C6919">
        <w:rPr>
          <w:rFonts w:ascii="Times New Roman" w:eastAsia="Times New Roman" w:hAnsi="Times New Roman" w:cs="Times New Roman"/>
          <w:sz w:val="24"/>
          <w:szCs w:val="24"/>
          <w:lang w:val="fr-FR"/>
        </w:rPr>
        <w:t>p</w:t>
      </w:r>
      <w:r w:rsidRPr="001C6919">
        <w:rPr>
          <w:rFonts w:ascii="Times New Roman" w:eastAsia="Times New Roman" w:hAnsi="Times New Roman" w:cs="Times New Roman"/>
          <w:sz w:val="24"/>
          <w:szCs w:val="24"/>
          <w:lang w:val="fr-FR"/>
        </w:rPr>
        <w:t>our soigner les troubles articulaires</w:t>
      </w:r>
      <w:r w:rsidR="001C6919">
        <w:rPr>
          <w:rFonts w:ascii="Times New Roman" w:eastAsia="Times New Roman" w:hAnsi="Times New Roman" w:cs="Times New Roman"/>
          <w:sz w:val="24"/>
          <w:szCs w:val="24"/>
          <w:lang w:val="fr-FR"/>
        </w:rPr>
        <w:t xml:space="preserve">, mais c’est en </w:t>
      </w:r>
      <w:r w:rsidRPr="001C6919">
        <w:rPr>
          <w:rFonts w:ascii="Times New Roman" w:eastAsia="Times New Roman" w:hAnsi="Times New Roman" w:cs="Times New Roman"/>
          <w:sz w:val="24"/>
          <w:szCs w:val="24"/>
          <w:lang w:val="fr-FR"/>
        </w:rPr>
        <w:t>1871</w:t>
      </w:r>
      <w:r w:rsidR="001C6919">
        <w:rPr>
          <w:rFonts w:ascii="Times New Roman" w:eastAsia="Times New Roman" w:hAnsi="Times New Roman" w:cs="Times New Roman"/>
          <w:sz w:val="24"/>
          <w:szCs w:val="24"/>
          <w:lang w:val="fr-FR"/>
        </w:rPr>
        <w:t xml:space="preserve"> qu’on commence d’abord à </w:t>
      </w:r>
      <w:r w:rsidRPr="001C6919">
        <w:rPr>
          <w:rFonts w:ascii="Times New Roman" w:eastAsia="Times New Roman" w:hAnsi="Times New Roman" w:cs="Times New Roman"/>
          <w:sz w:val="24"/>
          <w:szCs w:val="24"/>
          <w:lang w:val="fr-FR"/>
        </w:rPr>
        <w:t>utilis</w:t>
      </w:r>
      <w:r w:rsidR="001C6919">
        <w:rPr>
          <w:rFonts w:ascii="Times New Roman" w:eastAsia="Times New Roman" w:hAnsi="Times New Roman" w:cs="Times New Roman"/>
          <w:sz w:val="24"/>
          <w:szCs w:val="24"/>
          <w:lang w:val="fr-FR"/>
        </w:rPr>
        <w:t xml:space="preserve">er </w:t>
      </w:r>
      <w:r w:rsidRPr="001C6919">
        <w:rPr>
          <w:rFonts w:ascii="Times New Roman" w:eastAsia="Times New Roman" w:hAnsi="Times New Roman" w:cs="Times New Roman"/>
          <w:sz w:val="24"/>
          <w:szCs w:val="24"/>
          <w:lang w:val="fr-FR"/>
        </w:rPr>
        <w:t xml:space="preserve">la gélatine </w:t>
      </w:r>
      <w:r w:rsidR="001C6919">
        <w:rPr>
          <w:rFonts w:ascii="Times New Roman" w:eastAsia="Times New Roman" w:hAnsi="Times New Roman" w:cs="Times New Roman"/>
          <w:sz w:val="24"/>
          <w:szCs w:val="24"/>
          <w:lang w:val="fr-FR"/>
        </w:rPr>
        <w:t xml:space="preserve">(composée de collagène) </w:t>
      </w:r>
      <w:r w:rsidRPr="001C6919">
        <w:rPr>
          <w:rFonts w:ascii="Times New Roman" w:eastAsia="Times New Roman" w:hAnsi="Times New Roman" w:cs="Times New Roman"/>
          <w:sz w:val="24"/>
          <w:szCs w:val="24"/>
          <w:lang w:val="fr-FR"/>
        </w:rPr>
        <w:t xml:space="preserve">dans le domaine de la photographie. </w:t>
      </w:r>
      <w:r w:rsidR="001C6919">
        <w:rPr>
          <w:rFonts w:ascii="Times New Roman" w:eastAsia="Times New Roman" w:hAnsi="Times New Roman" w:cs="Times New Roman"/>
          <w:sz w:val="24"/>
          <w:szCs w:val="24"/>
          <w:lang w:val="fr-FR"/>
        </w:rPr>
        <w:t xml:space="preserve">Et c’est seulement </w:t>
      </w:r>
      <w:r w:rsidRPr="001C6919">
        <w:rPr>
          <w:rFonts w:ascii="Times New Roman" w:eastAsia="Times New Roman" w:hAnsi="Times New Roman" w:cs="Times New Roman"/>
          <w:sz w:val="24"/>
          <w:szCs w:val="24"/>
          <w:lang w:val="fr-FR"/>
        </w:rPr>
        <w:t xml:space="preserve">au cours des années 1980 que certains chercheurs européens </w:t>
      </w:r>
      <w:r w:rsidR="00D1268B">
        <w:rPr>
          <w:rFonts w:ascii="Times New Roman" w:eastAsia="Times New Roman" w:hAnsi="Times New Roman" w:cs="Times New Roman"/>
          <w:sz w:val="24"/>
          <w:szCs w:val="24"/>
          <w:lang w:val="fr-FR"/>
        </w:rPr>
        <w:t>se sont i</w:t>
      </w:r>
      <w:r w:rsidRPr="001C6919">
        <w:rPr>
          <w:rFonts w:ascii="Times New Roman" w:eastAsia="Times New Roman" w:hAnsi="Times New Roman" w:cs="Times New Roman"/>
          <w:sz w:val="24"/>
          <w:szCs w:val="24"/>
          <w:lang w:val="fr-FR"/>
        </w:rPr>
        <w:t>ntéress</w:t>
      </w:r>
      <w:r w:rsidR="00D1268B">
        <w:rPr>
          <w:rFonts w:ascii="Times New Roman" w:eastAsia="Times New Roman" w:hAnsi="Times New Roman" w:cs="Times New Roman"/>
          <w:sz w:val="24"/>
          <w:szCs w:val="24"/>
          <w:lang w:val="fr-FR"/>
        </w:rPr>
        <w:t>és</w:t>
      </w:r>
      <w:r w:rsidRPr="001C6919">
        <w:rPr>
          <w:rFonts w:ascii="Times New Roman" w:eastAsia="Times New Roman" w:hAnsi="Times New Roman" w:cs="Times New Roman"/>
          <w:sz w:val="24"/>
          <w:szCs w:val="24"/>
          <w:lang w:val="fr-FR"/>
        </w:rPr>
        <w:t xml:space="preserve"> aux vertus de l’hydrolysat de collagène pour le traitement des problèmes articulaires.</w:t>
      </w:r>
      <w:bookmarkStart w:id="1" w:name="_85owlo3m3ov1" w:colFirst="0" w:colLast="0"/>
      <w:bookmarkEnd w:id="1"/>
    </w:p>
    <w:p w:rsidR="00B219C7" w:rsidRDefault="00B219C7" w:rsidP="00B219C7">
      <w:pPr>
        <w:spacing w:line="240" w:lineRule="auto"/>
        <w:rPr>
          <w:rFonts w:ascii="Times New Roman" w:eastAsia="Times New Roman" w:hAnsi="Times New Roman" w:cs="Times New Roman"/>
          <w:sz w:val="24"/>
          <w:szCs w:val="24"/>
          <w:lang w:val="fr-FR"/>
        </w:rPr>
      </w:pPr>
    </w:p>
    <w:p w:rsidR="001C4655" w:rsidRPr="00C7604E" w:rsidRDefault="00D02D85" w:rsidP="00B219C7">
      <w:pPr>
        <w:pStyle w:val="Heading2"/>
        <w:rPr>
          <w:rFonts w:ascii="Poppins" w:eastAsia="Poppins" w:hAnsi="Poppins" w:cs="Poppins"/>
          <w:lang w:val="fr-FR"/>
        </w:rPr>
      </w:pPr>
      <w:r w:rsidRPr="00C7604E">
        <w:rPr>
          <w:rFonts w:ascii="Poppins" w:eastAsia="Poppins" w:hAnsi="Poppins" w:cs="Poppins"/>
          <w:lang w:val="fr-FR"/>
        </w:rPr>
        <w:lastRenderedPageBreak/>
        <w:t xml:space="preserve">5 </w:t>
      </w:r>
      <w:r w:rsidR="009745A9" w:rsidRPr="00C7604E">
        <w:rPr>
          <w:rFonts w:ascii="Poppins" w:eastAsia="Poppins" w:hAnsi="Poppins" w:cs="Poppins"/>
          <w:lang w:val="fr-FR"/>
        </w:rPr>
        <w:t>bénéfices du collagène</w:t>
      </w:r>
    </w:p>
    <w:p w:rsidR="00AF5F4C" w:rsidRPr="007661D0" w:rsidRDefault="00B937E7" w:rsidP="007661D0">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 xml:space="preserve">En vue de l’abondance du collagène dans le corps humain, il est plus qu’intéressant de connaitre </w:t>
      </w:r>
      <w:r w:rsidR="00AF5F4C" w:rsidRPr="007661D0">
        <w:rPr>
          <w:rFonts w:ascii="Times New Roman" w:eastAsia="Times New Roman" w:hAnsi="Times New Roman" w:cs="Times New Roman"/>
          <w:sz w:val="24"/>
          <w:szCs w:val="24"/>
          <w:lang w:val="fr-FR"/>
        </w:rPr>
        <w:t>s</w:t>
      </w:r>
      <w:r w:rsidRPr="007661D0">
        <w:rPr>
          <w:rFonts w:ascii="Times New Roman" w:eastAsia="Times New Roman" w:hAnsi="Times New Roman" w:cs="Times New Roman"/>
          <w:sz w:val="24"/>
          <w:szCs w:val="24"/>
          <w:lang w:val="fr-FR"/>
        </w:rPr>
        <w:t xml:space="preserve">es principaux bénéfices </w:t>
      </w:r>
      <w:r w:rsidR="00AF5F4C" w:rsidRPr="007661D0">
        <w:rPr>
          <w:rFonts w:ascii="Times New Roman" w:eastAsia="Times New Roman" w:hAnsi="Times New Roman" w:cs="Times New Roman"/>
          <w:sz w:val="24"/>
          <w:szCs w:val="24"/>
          <w:lang w:val="fr-FR"/>
        </w:rPr>
        <w:t>sur le fonctionnement corporel</w:t>
      </w:r>
      <w:r w:rsidR="0090577C" w:rsidRPr="007661D0">
        <w:rPr>
          <w:rFonts w:ascii="Times New Roman" w:eastAsia="Times New Roman" w:hAnsi="Times New Roman" w:cs="Times New Roman"/>
          <w:sz w:val="24"/>
          <w:szCs w:val="24"/>
          <w:lang w:val="fr-FR"/>
        </w:rPr>
        <w:t xml:space="preserve">, </w:t>
      </w:r>
      <w:r w:rsidR="001D4490">
        <w:rPr>
          <w:rFonts w:ascii="Times New Roman" w:eastAsia="Times New Roman" w:hAnsi="Times New Roman" w:cs="Times New Roman"/>
          <w:sz w:val="24"/>
          <w:szCs w:val="24"/>
          <w:lang w:val="fr-FR"/>
        </w:rPr>
        <w:t xml:space="preserve">et </w:t>
      </w:r>
      <w:r w:rsidR="0090577C" w:rsidRPr="007661D0">
        <w:rPr>
          <w:rFonts w:ascii="Times New Roman" w:eastAsia="Times New Roman" w:hAnsi="Times New Roman" w:cs="Times New Roman"/>
          <w:sz w:val="24"/>
          <w:szCs w:val="24"/>
          <w:lang w:val="fr-FR"/>
        </w:rPr>
        <w:t xml:space="preserve">nous allons aborder les 5 </w:t>
      </w:r>
      <w:r w:rsidR="001D4490">
        <w:rPr>
          <w:rFonts w:ascii="Times New Roman" w:eastAsia="Times New Roman" w:hAnsi="Times New Roman" w:cs="Times New Roman"/>
          <w:sz w:val="24"/>
          <w:szCs w:val="24"/>
          <w:lang w:val="fr-FR"/>
        </w:rPr>
        <w:t xml:space="preserve">bénéfices </w:t>
      </w:r>
      <w:r w:rsidR="0090577C" w:rsidRPr="007661D0">
        <w:rPr>
          <w:rFonts w:ascii="Times New Roman" w:eastAsia="Times New Roman" w:hAnsi="Times New Roman" w:cs="Times New Roman"/>
          <w:sz w:val="24"/>
          <w:szCs w:val="24"/>
          <w:lang w:val="fr-FR"/>
        </w:rPr>
        <w:t>les plus significatifs.</w:t>
      </w:r>
    </w:p>
    <w:p w:rsidR="00F32201" w:rsidRDefault="00F32201">
      <w:pPr>
        <w:rPr>
          <w:rFonts w:ascii="Poppins" w:eastAsia="Poppins" w:hAnsi="Poppins" w:cs="Poppins"/>
          <w:lang w:val="fr-FR"/>
        </w:rPr>
      </w:pPr>
    </w:p>
    <w:p w:rsidR="008C2F3B" w:rsidRPr="00361234" w:rsidRDefault="008C2F3B" w:rsidP="008C2F3B">
      <w:pPr>
        <w:pStyle w:val="IntenseQuote"/>
        <w:ind w:left="0"/>
        <w:rPr>
          <w:rStyle w:val="BookTitle"/>
          <w:sz w:val="28"/>
          <w:szCs w:val="28"/>
          <w:lang w:val="fr-FR"/>
        </w:rPr>
      </w:pPr>
      <w:r w:rsidRPr="00361234">
        <w:rPr>
          <w:rStyle w:val="BookTitle"/>
          <w:sz w:val="28"/>
          <w:szCs w:val="28"/>
          <w:lang w:val="fr-FR"/>
        </w:rPr>
        <w:t>Santé de la peau</w:t>
      </w:r>
      <w:r w:rsidR="00450388">
        <w:rPr>
          <w:rStyle w:val="BookTitle"/>
          <w:sz w:val="28"/>
          <w:szCs w:val="28"/>
          <w:lang w:val="fr-FR"/>
        </w:rPr>
        <w:t>,</w:t>
      </w:r>
      <w:r w:rsidR="00361234" w:rsidRPr="00361234">
        <w:rPr>
          <w:rStyle w:val="BookTitle"/>
          <w:sz w:val="28"/>
          <w:szCs w:val="28"/>
          <w:lang w:val="fr-FR"/>
        </w:rPr>
        <w:t xml:space="preserve"> des ongles</w:t>
      </w:r>
      <w:r w:rsidR="00450388">
        <w:rPr>
          <w:rStyle w:val="BookTitle"/>
          <w:sz w:val="28"/>
          <w:szCs w:val="28"/>
          <w:lang w:val="fr-FR"/>
        </w:rPr>
        <w:t xml:space="preserve"> et des cheveux</w:t>
      </w:r>
    </w:p>
    <w:p w:rsidR="006305C9" w:rsidRDefault="00062DFD" w:rsidP="006305C9">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La consommation de collagène (sous forme d’aliments ou de suppléments)</w:t>
      </w:r>
      <w:r w:rsidR="002D0DA6" w:rsidRPr="007661D0">
        <w:rPr>
          <w:rFonts w:ascii="Times New Roman" w:eastAsia="Times New Roman" w:hAnsi="Times New Roman" w:cs="Times New Roman"/>
          <w:sz w:val="24"/>
          <w:szCs w:val="24"/>
          <w:lang w:val="fr-FR"/>
        </w:rPr>
        <w:t xml:space="preserve"> permet d’améliorer l’apparence et la santé globale de la peau</w:t>
      </w:r>
      <w:r w:rsidR="00E5044E" w:rsidRPr="007661D0">
        <w:rPr>
          <w:rFonts w:ascii="Times New Roman" w:eastAsia="Times New Roman" w:hAnsi="Times New Roman" w:cs="Times New Roman"/>
          <w:sz w:val="24"/>
          <w:szCs w:val="24"/>
          <w:lang w:val="fr-FR"/>
        </w:rPr>
        <w:t xml:space="preserve">, en </w:t>
      </w:r>
      <w:r w:rsidR="00E759B4" w:rsidRPr="007661D0">
        <w:rPr>
          <w:rFonts w:ascii="Times New Roman" w:eastAsia="Times New Roman" w:hAnsi="Times New Roman" w:cs="Times New Roman"/>
          <w:sz w:val="24"/>
          <w:szCs w:val="24"/>
          <w:lang w:val="fr-FR"/>
        </w:rPr>
        <w:t>hydratant la peau, en atténuant les rides et en améliorant l'élasticité.</w:t>
      </w:r>
      <w:r w:rsidR="005C5702" w:rsidRPr="007661D0">
        <w:rPr>
          <w:rFonts w:ascii="Times New Roman" w:eastAsia="Times New Roman" w:hAnsi="Times New Roman" w:cs="Times New Roman"/>
          <w:sz w:val="24"/>
          <w:szCs w:val="24"/>
          <w:lang w:val="fr-FR"/>
        </w:rPr>
        <w:t xml:space="preserve"> La peau est mieux </w:t>
      </w:r>
      <w:r w:rsidR="00361234" w:rsidRPr="007661D0">
        <w:rPr>
          <w:rFonts w:ascii="Times New Roman" w:eastAsia="Times New Roman" w:hAnsi="Times New Roman" w:cs="Times New Roman"/>
          <w:sz w:val="24"/>
          <w:szCs w:val="24"/>
          <w:lang w:val="fr-FR"/>
        </w:rPr>
        <w:t>humidifiée</w:t>
      </w:r>
      <w:r w:rsidR="005C5702" w:rsidRPr="007661D0">
        <w:rPr>
          <w:rFonts w:ascii="Times New Roman" w:eastAsia="Times New Roman" w:hAnsi="Times New Roman" w:cs="Times New Roman"/>
          <w:sz w:val="24"/>
          <w:szCs w:val="24"/>
          <w:lang w:val="fr-FR"/>
        </w:rPr>
        <w:t>, l’épithélium se régénère plus rapidement, de plus, le collagène prévient la formation de l’acné et aide à la cicatrisation de par une régénération cellulaire accrue.</w:t>
      </w:r>
      <w:r w:rsidR="00361234" w:rsidRPr="007661D0">
        <w:rPr>
          <w:rFonts w:ascii="Times New Roman" w:eastAsia="Times New Roman" w:hAnsi="Times New Roman" w:cs="Times New Roman"/>
          <w:sz w:val="24"/>
          <w:szCs w:val="24"/>
          <w:lang w:val="fr-FR"/>
        </w:rPr>
        <w:t xml:space="preserve"> Le collagène permet également d’optimiser la croissance des </w:t>
      </w:r>
      <w:r w:rsidR="00BC64BC" w:rsidRPr="007661D0">
        <w:rPr>
          <w:rFonts w:ascii="Times New Roman" w:eastAsia="Times New Roman" w:hAnsi="Times New Roman" w:cs="Times New Roman"/>
          <w:sz w:val="24"/>
          <w:szCs w:val="24"/>
          <w:lang w:val="fr-FR"/>
        </w:rPr>
        <w:t xml:space="preserve">cheveux, des </w:t>
      </w:r>
      <w:r w:rsidR="00361234" w:rsidRPr="007661D0">
        <w:rPr>
          <w:rFonts w:ascii="Times New Roman" w:eastAsia="Times New Roman" w:hAnsi="Times New Roman" w:cs="Times New Roman"/>
          <w:sz w:val="24"/>
          <w:szCs w:val="24"/>
          <w:lang w:val="fr-FR"/>
        </w:rPr>
        <w:t xml:space="preserve">ongles et </w:t>
      </w:r>
      <w:r w:rsidR="001D5A9F">
        <w:rPr>
          <w:rFonts w:ascii="Times New Roman" w:eastAsia="Times New Roman" w:hAnsi="Times New Roman" w:cs="Times New Roman"/>
          <w:sz w:val="24"/>
          <w:szCs w:val="24"/>
          <w:lang w:val="fr-FR"/>
        </w:rPr>
        <w:t>d’</w:t>
      </w:r>
      <w:r w:rsidR="00BC64BC" w:rsidRPr="007661D0">
        <w:rPr>
          <w:rFonts w:ascii="Times New Roman" w:eastAsia="Times New Roman" w:hAnsi="Times New Roman" w:cs="Times New Roman"/>
          <w:sz w:val="24"/>
          <w:szCs w:val="24"/>
          <w:lang w:val="fr-FR"/>
        </w:rPr>
        <w:t xml:space="preserve">optimiser </w:t>
      </w:r>
      <w:r w:rsidR="00361234" w:rsidRPr="007661D0">
        <w:rPr>
          <w:rFonts w:ascii="Times New Roman" w:eastAsia="Times New Roman" w:hAnsi="Times New Roman" w:cs="Times New Roman"/>
          <w:sz w:val="24"/>
          <w:szCs w:val="24"/>
          <w:lang w:val="fr-FR"/>
        </w:rPr>
        <w:t>leur santé.</w:t>
      </w:r>
    </w:p>
    <w:p w:rsidR="00E759B4" w:rsidRPr="006305C9" w:rsidRDefault="005C5702" w:rsidP="006305C9">
      <w:pPr>
        <w:spacing w:line="240" w:lineRule="auto"/>
        <w:rPr>
          <w:rFonts w:ascii="Times New Roman" w:eastAsia="Times New Roman" w:hAnsi="Times New Roman" w:cs="Times New Roman"/>
          <w:sz w:val="24"/>
          <w:szCs w:val="24"/>
          <w:lang w:val="fr-FR"/>
        </w:rPr>
      </w:pPr>
      <w:r>
        <w:rPr>
          <w:lang w:val="fr-FR"/>
        </w:rPr>
        <w:t xml:space="preserve"> </w:t>
      </w:r>
    </w:p>
    <w:p w:rsidR="00E759B4" w:rsidRPr="00E85752" w:rsidRDefault="00E759B4" w:rsidP="00FA5414">
      <w:pPr>
        <w:pStyle w:val="IntenseQuote"/>
        <w:ind w:left="0"/>
        <w:rPr>
          <w:rStyle w:val="BookTitle"/>
          <w:sz w:val="28"/>
          <w:szCs w:val="28"/>
          <w:lang w:val="fr-FR"/>
        </w:rPr>
      </w:pPr>
      <w:r w:rsidRPr="00E85752">
        <w:rPr>
          <w:rStyle w:val="BookTitle"/>
          <w:sz w:val="28"/>
          <w:szCs w:val="28"/>
          <w:lang w:val="fr-FR"/>
        </w:rPr>
        <w:t>Amélioration de la santé des articulations</w:t>
      </w:r>
    </w:p>
    <w:p w:rsidR="00E759B4" w:rsidRPr="007661D0" w:rsidRDefault="00E85752" w:rsidP="007661D0">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 xml:space="preserve">Les bons apports en collagène aident à maintenir et à réparer </w:t>
      </w:r>
      <w:r w:rsidR="00E759B4" w:rsidRPr="007661D0">
        <w:rPr>
          <w:rFonts w:ascii="Times New Roman" w:eastAsia="Times New Roman" w:hAnsi="Times New Roman" w:cs="Times New Roman"/>
          <w:sz w:val="24"/>
          <w:szCs w:val="24"/>
          <w:lang w:val="fr-FR"/>
        </w:rPr>
        <w:t>le cartilage spongieux des articulations</w:t>
      </w:r>
      <w:r w:rsidRPr="007661D0">
        <w:rPr>
          <w:rFonts w:ascii="Times New Roman" w:eastAsia="Times New Roman" w:hAnsi="Times New Roman" w:cs="Times New Roman"/>
          <w:sz w:val="24"/>
          <w:szCs w:val="24"/>
          <w:lang w:val="fr-FR"/>
        </w:rPr>
        <w:t xml:space="preserve"> et la densité osseuse : le collagène </w:t>
      </w:r>
      <w:r w:rsidR="00E759B4" w:rsidRPr="007661D0">
        <w:rPr>
          <w:rFonts w:ascii="Times New Roman" w:eastAsia="Times New Roman" w:hAnsi="Times New Roman" w:cs="Times New Roman"/>
          <w:sz w:val="24"/>
          <w:szCs w:val="24"/>
          <w:lang w:val="fr-FR"/>
        </w:rPr>
        <w:t xml:space="preserve">restaure </w:t>
      </w:r>
      <w:r w:rsidRPr="007661D0">
        <w:rPr>
          <w:rFonts w:ascii="Times New Roman" w:eastAsia="Times New Roman" w:hAnsi="Times New Roman" w:cs="Times New Roman"/>
          <w:sz w:val="24"/>
          <w:szCs w:val="24"/>
          <w:lang w:val="fr-FR"/>
        </w:rPr>
        <w:t xml:space="preserve">les dommages et </w:t>
      </w:r>
      <w:r w:rsidR="00E759B4" w:rsidRPr="007661D0">
        <w:rPr>
          <w:rFonts w:ascii="Times New Roman" w:eastAsia="Times New Roman" w:hAnsi="Times New Roman" w:cs="Times New Roman"/>
          <w:sz w:val="24"/>
          <w:szCs w:val="24"/>
          <w:lang w:val="fr-FR"/>
        </w:rPr>
        <w:t>prév</w:t>
      </w:r>
      <w:r w:rsidRPr="007661D0">
        <w:rPr>
          <w:rFonts w:ascii="Times New Roman" w:eastAsia="Times New Roman" w:hAnsi="Times New Roman" w:cs="Times New Roman"/>
          <w:sz w:val="24"/>
          <w:szCs w:val="24"/>
          <w:lang w:val="fr-FR"/>
        </w:rPr>
        <w:t xml:space="preserve">ient </w:t>
      </w:r>
      <w:r w:rsidR="00E759B4" w:rsidRPr="007661D0">
        <w:rPr>
          <w:rFonts w:ascii="Times New Roman" w:eastAsia="Times New Roman" w:hAnsi="Times New Roman" w:cs="Times New Roman"/>
          <w:sz w:val="24"/>
          <w:szCs w:val="24"/>
          <w:lang w:val="fr-FR"/>
        </w:rPr>
        <w:t>la détérioration du cartilage des articulations.</w:t>
      </w:r>
      <w:r w:rsidRPr="007661D0">
        <w:rPr>
          <w:rFonts w:ascii="Times New Roman" w:eastAsia="Times New Roman" w:hAnsi="Times New Roman" w:cs="Times New Roman"/>
          <w:sz w:val="24"/>
          <w:szCs w:val="24"/>
          <w:lang w:val="fr-FR"/>
        </w:rPr>
        <w:t xml:space="preserve"> Le collagène rétablit </w:t>
      </w:r>
      <w:r w:rsidR="00E759B4" w:rsidRPr="007661D0">
        <w:rPr>
          <w:rFonts w:ascii="Times New Roman" w:eastAsia="Times New Roman" w:hAnsi="Times New Roman" w:cs="Times New Roman"/>
          <w:sz w:val="24"/>
          <w:szCs w:val="24"/>
          <w:lang w:val="fr-FR"/>
        </w:rPr>
        <w:t>la densité osseuse chez les personnes atteintes d’ostéoporose et d’arthrose</w:t>
      </w:r>
      <w:r w:rsidRPr="007661D0">
        <w:rPr>
          <w:rFonts w:ascii="Times New Roman" w:eastAsia="Times New Roman" w:hAnsi="Times New Roman" w:cs="Times New Roman"/>
          <w:sz w:val="24"/>
          <w:szCs w:val="24"/>
          <w:lang w:val="fr-FR"/>
        </w:rPr>
        <w:t xml:space="preserve">, ce qui permet de retrouver </w:t>
      </w:r>
      <w:r w:rsidR="001D5A9F">
        <w:rPr>
          <w:rFonts w:ascii="Times New Roman" w:eastAsia="Times New Roman" w:hAnsi="Times New Roman" w:cs="Times New Roman"/>
          <w:sz w:val="24"/>
          <w:szCs w:val="24"/>
          <w:lang w:val="fr-FR"/>
        </w:rPr>
        <w:t xml:space="preserve">une </w:t>
      </w:r>
      <w:r w:rsidR="00960E35" w:rsidRPr="007661D0">
        <w:rPr>
          <w:rFonts w:ascii="Times New Roman" w:eastAsia="Times New Roman" w:hAnsi="Times New Roman" w:cs="Times New Roman"/>
          <w:sz w:val="24"/>
          <w:szCs w:val="24"/>
          <w:lang w:val="fr-FR"/>
        </w:rPr>
        <w:t xml:space="preserve">articulation fonctionnelle. Les apports </w:t>
      </w:r>
      <w:r w:rsidR="001D5A9F">
        <w:rPr>
          <w:rFonts w:ascii="Times New Roman" w:eastAsia="Times New Roman" w:hAnsi="Times New Roman" w:cs="Times New Roman"/>
          <w:sz w:val="24"/>
          <w:szCs w:val="24"/>
          <w:lang w:val="fr-FR"/>
        </w:rPr>
        <w:t xml:space="preserve">corrects </w:t>
      </w:r>
      <w:r w:rsidR="00960E35" w:rsidRPr="007661D0">
        <w:rPr>
          <w:rFonts w:ascii="Times New Roman" w:eastAsia="Times New Roman" w:hAnsi="Times New Roman" w:cs="Times New Roman"/>
          <w:sz w:val="24"/>
          <w:szCs w:val="24"/>
          <w:lang w:val="fr-FR"/>
        </w:rPr>
        <w:t xml:space="preserve">permettent également </w:t>
      </w:r>
      <w:r w:rsidRPr="007661D0">
        <w:rPr>
          <w:rFonts w:ascii="Times New Roman" w:eastAsia="Times New Roman" w:hAnsi="Times New Roman" w:cs="Times New Roman"/>
          <w:sz w:val="24"/>
          <w:szCs w:val="24"/>
          <w:lang w:val="fr-FR"/>
        </w:rPr>
        <w:t xml:space="preserve">à réduire </w:t>
      </w:r>
      <w:r w:rsidR="00E759B4" w:rsidRPr="007661D0">
        <w:rPr>
          <w:rFonts w:ascii="Times New Roman" w:eastAsia="Times New Roman" w:hAnsi="Times New Roman" w:cs="Times New Roman"/>
          <w:sz w:val="24"/>
          <w:szCs w:val="24"/>
          <w:lang w:val="fr-FR"/>
        </w:rPr>
        <w:t>les douleurs articulaires.</w:t>
      </w:r>
    </w:p>
    <w:p w:rsidR="00687D15" w:rsidRPr="00E85752" w:rsidRDefault="00687D15" w:rsidP="00E759B4">
      <w:pPr>
        <w:rPr>
          <w:lang w:val="fr-FR"/>
        </w:rPr>
      </w:pPr>
    </w:p>
    <w:p w:rsidR="00E759B4" w:rsidRPr="0014073F" w:rsidRDefault="00E759B4" w:rsidP="00FA5414">
      <w:pPr>
        <w:pStyle w:val="IntenseQuote"/>
        <w:ind w:left="0"/>
        <w:rPr>
          <w:rStyle w:val="BookTitle"/>
          <w:sz w:val="28"/>
          <w:szCs w:val="28"/>
          <w:lang w:val="fr-FR"/>
        </w:rPr>
      </w:pPr>
      <w:r w:rsidRPr="0014073F">
        <w:rPr>
          <w:rStyle w:val="BookTitle"/>
          <w:sz w:val="28"/>
          <w:szCs w:val="28"/>
          <w:lang w:val="fr-FR"/>
        </w:rPr>
        <w:t>Augmentation de la masse musculaire</w:t>
      </w:r>
    </w:p>
    <w:p w:rsidR="00E759B4" w:rsidRDefault="0014073F" w:rsidP="006305C9">
      <w:pPr>
        <w:spacing w:line="240" w:lineRule="auto"/>
        <w:rPr>
          <w:rFonts w:ascii="Times New Roman" w:eastAsia="Times New Roman" w:hAnsi="Times New Roman" w:cs="Times New Roman"/>
          <w:sz w:val="24"/>
          <w:szCs w:val="24"/>
          <w:lang w:val="fr-FR"/>
        </w:rPr>
      </w:pPr>
      <w:r w:rsidRPr="007661D0">
        <w:rPr>
          <w:rFonts w:ascii="Times New Roman" w:eastAsia="Times New Roman" w:hAnsi="Times New Roman" w:cs="Times New Roman"/>
          <w:sz w:val="24"/>
          <w:szCs w:val="24"/>
          <w:lang w:val="fr-FR"/>
        </w:rPr>
        <w:t xml:space="preserve">La consommation du collagène aide </w:t>
      </w:r>
      <w:r w:rsidR="00E759B4" w:rsidRPr="007661D0">
        <w:rPr>
          <w:rFonts w:ascii="Times New Roman" w:eastAsia="Times New Roman" w:hAnsi="Times New Roman" w:cs="Times New Roman"/>
          <w:sz w:val="24"/>
          <w:szCs w:val="24"/>
          <w:lang w:val="fr-FR"/>
        </w:rPr>
        <w:t>à augmenter la masse musculaire</w:t>
      </w:r>
      <w:r w:rsidR="004F5DAA" w:rsidRPr="007661D0">
        <w:rPr>
          <w:rFonts w:ascii="Times New Roman" w:eastAsia="Times New Roman" w:hAnsi="Times New Roman" w:cs="Times New Roman"/>
          <w:sz w:val="24"/>
          <w:szCs w:val="24"/>
          <w:lang w:val="fr-FR"/>
        </w:rPr>
        <w:t xml:space="preserve">, en </w:t>
      </w:r>
      <w:r w:rsidR="00E759B4" w:rsidRPr="007661D0">
        <w:rPr>
          <w:rFonts w:ascii="Times New Roman" w:eastAsia="Times New Roman" w:hAnsi="Times New Roman" w:cs="Times New Roman"/>
          <w:sz w:val="24"/>
          <w:szCs w:val="24"/>
          <w:lang w:val="fr-FR"/>
        </w:rPr>
        <w:t>contribu</w:t>
      </w:r>
      <w:r w:rsidR="004F5DAA" w:rsidRPr="007661D0">
        <w:rPr>
          <w:rFonts w:ascii="Times New Roman" w:eastAsia="Times New Roman" w:hAnsi="Times New Roman" w:cs="Times New Roman"/>
          <w:sz w:val="24"/>
          <w:szCs w:val="24"/>
          <w:lang w:val="fr-FR"/>
        </w:rPr>
        <w:t xml:space="preserve">ant </w:t>
      </w:r>
      <w:r w:rsidR="00E759B4" w:rsidRPr="007661D0">
        <w:rPr>
          <w:rFonts w:ascii="Times New Roman" w:eastAsia="Times New Roman" w:hAnsi="Times New Roman" w:cs="Times New Roman"/>
          <w:sz w:val="24"/>
          <w:szCs w:val="24"/>
          <w:lang w:val="fr-FR"/>
        </w:rPr>
        <w:t xml:space="preserve">à </w:t>
      </w:r>
      <w:r w:rsidR="00F75246" w:rsidRPr="007661D0">
        <w:rPr>
          <w:rFonts w:ascii="Times New Roman" w:eastAsia="Times New Roman" w:hAnsi="Times New Roman" w:cs="Times New Roman"/>
          <w:sz w:val="24"/>
          <w:szCs w:val="24"/>
          <w:lang w:val="fr-FR"/>
        </w:rPr>
        <w:t xml:space="preserve">la </w:t>
      </w:r>
      <w:r w:rsidR="00E759B4" w:rsidRPr="007661D0">
        <w:rPr>
          <w:rFonts w:ascii="Times New Roman" w:eastAsia="Times New Roman" w:hAnsi="Times New Roman" w:cs="Times New Roman"/>
          <w:sz w:val="24"/>
          <w:szCs w:val="24"/>
          <w:lang w:val="fr-FR"/>
        </w:rPr>
        <w:t>stimul</w:t>
      </w:r>
      <w:r w:rsidR="004F5DAA" w:rsidRPr="007661D0">
        <w:rPr>
          <w:rFonts w:ascii="Times New Roman" w:eastAsia="Times New Roman" w:hAnsi="Times New Roman" w:cs="Times New Roman"/>
          <w:sz w:val="24"/>
          <w:szCs w:val="24"/>
          <w:lang w:val="fr-FR"/>
        </w:rPr>
        <w:t>ation</w:t>
      </w:r>
      <w:r w:rsidR="00E759B4" w:rsidRPr="007661D0">
        <w:rPr>
          <w:rFonts w:ascii="Times New Roman" w:eastAsia="Times New Roman" w:hAnsi="Times New Roman" w:cs="Times New Roman"/>
          <w:sz w:val="24"/>
          <w:szCs w:val="24"/>
          <w:lang w:val="fr-FR"/>
        </w:rPr>
        <w:t xml:space="preserve"> </w:t>
      </w:r>
      <w:r w:rsidR="004F5DAA" w:rsidRPr="007661D0">
        <w:rPr>
          <w:rFonts w:ascii="Times New Roman" w:eastAsia="Times New Roman" w:hAnsi="Times New Roman" w:cs="Times New Roman"/>
          <w:sz w:val="24"/>
          <w:szCs w:val="24"/>
          <w:lang w:val="fr-FR"/>
        </w:rPr>
        <w:t xml:space="preserve">de </w:t>
      </w:r>
      <w:r w:rsidR="00E759B4" w:rsidRPr="007661D0">
        <w:rPr>
          <w:rFonts w:ascii="Times New Roman" w:eastAsia="Times New Roman" w:hAnsi="Times New Roman" w:cs="Times New Roman"/>
          <w:sz w:val="24"/>
          <w:szCs w:val="24"/>
          <w:lang w:val="fr-FR"/>
        </w:rPr>
        <w:t>la production de protéines responsables de la croissance musculaire.</w:t>
      </w:r>
      <w:r w:rsidR="001C6C84" w:rsidRPr="007661D0">
        <w:rPr>
          <w:rFonts w:ascii="Times New Roman" w:eastAsia="Times New Roman" w:hAnsi="Times New Roman" w:cs="Times New Roman"/>
          <w:sz w:val="24"/>
          <w:szCs w:val="24"/>
          <w:lang w:val="fr-FR"/>
        </w:rPr>
        <w:t xml:space="preserve"> De plus, le collagène compose le tissu conjonctif qui entoure la fibre des muscles et dont le rôle est de servir d’appui et de protéger. Le collagène fait partie intégrante d’un système qui relie les cellules musculaires entre elles et les regroupe en faisceaux, ce qui permet au muscle de s’adapter aux déformations mécaniques qu’il subit lors des contractions. Les contractions fragilisent les liens entre l’extérieur et l’intérieur des cellules musculaires, ce qui altère et fragilise les muscles dans leur ensemble. Le bon apport en collagène augment </w:t>
      </w:r>
      <w:r w:rsidR="00555AF9">
        <w:rPr>
          <w:rFonts w:ascii="Times New Roman" w:eastAsia="Times New Roman" w:hAnsi="Times New Roman" w:cs="Times New Roman"/>
          <w:sz w:val="24"/>
          <w:szCs w:val="24"/>
          <w:lang w:val="fr-FR"/>
        </w:rPr>
        <w:t>l</w:t>
      </w:r>
      <w:r w:rsidR="001C6C84" w:rsidRPr="007661D0">
        <w:rPr>
          <w:rFonts w:ascii="Times New Roman" w:eastAsia="Times New Roman" w:hAnsi="Times New Roman" w:cs="Times New Roman"/>
          <w:sz w:val="24"/>
          <w:szCs w:val="24"/>
          <w:lang w:val="fr-FR"/>
        </w:rPr>
        <w:t xml:space="preserve">e potentiel musculaire à jouer son rôle dans l’organisme. </w:t>
      </w:r>
    </w:p>
    <w:p w:rsidR="006305C9" w:rsidRPr="006305C9" w:rsidRDefault="006305C9" w:rsidP="006305C9">
      <w:pPr>
        <w:spacing w:line="240" w:lineRule="auto"/>
        <w:rPr>
          <w:rFonts w:ascii="Times New Roman" w:eastAsia="Times New Roman" w:hAnsi="Times New Roman" w:cs="Times New Roman"/>
          <w:sz w:val="24"/>
          <w:szCs w:val="24"/>
          <w:lang w:val="fr-FR"/>
        </w:rPr>
      </w:pPr>
    </w:p>
    <w:p w:rsidR="00E759B4" w:rsidRPr="006819B1" w:rsidRDefault="00E759B4" w:rsidP="00FA5414">
      <w:pPr>
        <w:pStyle w:val="IntenseQuote"/>
        <w:ind w:left="0"/>
        <w:rPr>
          <w:rStyle w:val="BookTitle"/>
          <w:sz w:val="28"/>
          <w:szCs w:val="28"/>
          <w:lang w:val="fr-FR"/>
        </w:rPr>
      </w:pPr>
      <w:r w:rsidRPr="006819B1">
        <w:rPr>
          <w:rStyle w:val="BookTitle"/>
          <w:sz w:val="28"/>
          <w:szCs w:val="28"/>
          <w:lang w:val="fr-FR"/>
        </w:rPr>
        <w:t>Prévient la perte osseuse</w:t>
      </w:r>
    </w:p>
    <w:p w:rsidR="00E759B4" w:rsidRPr="00ED777A" w:rsidRDefault="00E759B4" w:rsidP="009316A3">
      <w:pPr>
        <w:spacing w:line="240" w:lineRule="auto"/>
        <w:rPr>
          <w:rFonts w:ascii="Times New Roman" w:eastAsia="Times New Roman" w:hAnsi="Times New Roman" w:cs="Times New Roman"/>
          <w:sz w:val="24"/>
          <w:szCs w:val="24"/>
          <w:lang w:val="fr-FR"/>
        </w:rPr>
      </w:pPr>
      <w:r w:rsidRPr="00ED777A">
        <w:rPr>
          <w:rFonts w:ascii="Times New Roman" w:eastAsia="Times New Roman" w:hAnsi="Times New Roman" w:cs="Times New Roman"/>
          <w:sz w:val="24"/>
          <w:szCs w:val="24"/>
          <w:lang w:val="fr-FR"/>
        </w:rPr>
        <w:t>Le collagène constitue une quantité importante de structure osseuse</w:t>
      </w:r>
      <w:r w:rsidR="004748E8">
        <w:rPr>
          <w:rFonts w:ascii="Times New Roman" w:eastAsia="Times New Roman" w:hAnsi="Times New Roman" w:cs="Times New Roman"/>
          <w:sz w:val="24"/>
          <w:szCs w:val="24"/>
          <w:lang w:val="fr-FR"/>
        </w:rPr>
        <w:t xml:space="preserve"> et</w:t>
      </w:r>
      <w:r w:rsidRPr="00ED777A">
        <w:rPr>
          <w:rFonts w:ascii="Times New Roman" w:eastAsia="Times New Roman" w:hAnsi="Times New Roman" w:cs="Times New Roman"/>
          <w:sz w:val="24"/>
          <w:szCs w:val="24"/>
          <w:lang w:val="fr-FR"/>
        </w:rPr>
        <w:t xml:space="preserve"> contribue à la solidité des os</w:t>
      </w:r>
      <w:r w:rsidR="004748E8">
        <w:rPr>
          <w:rFonts w:ascii="Times New Roman" w:eastAsia="Times New Roman" w:hAnsi="Times New Roman" w:cs="Times New Roman"/>
          <w:sz w:val="24"/>
          <w:szCs w:val="24"/>
          <w:lang w:val="fr-FR"/>
        </w:rPr>
        <w:t xml:space="preserve">, ainsi une </w:t>
      </w:r>
      <w:r w:rsidR="009316A3" w:rsidRPr="00ED777A">
        <w:rPr>
          <w:rFonts w:ascii="Times New Roman" w:eastAsia="Times New Roman" w:hAnsi="Times New Roman" w:cs="Times New Roman"/>
          <w:sz w:val="24"/>
          <w:szCs w:val="24"/>
          <w:lang w:val="fr-FR"/>
        </w:rPr>
        <w:t xml:space="preserve">baisse de la production de </w:t>
      </w:r>
      <w:r w:rsidR="006819B1" w:rsidRPr="00ED777A">
        <w:rPr>
          <w:rFonts w:ascii="Times New Roman" w:eastAsia="Times New Roman" w:hAnsi="Times New Roman" w:cs="Times New Roman"/>
          <w:sz w:val="24"/>
          <w:szCs w:val="24"/>
          <w:lang w:val="fr-FR"/>
        </w:rPr>
        <w:t xml:space="preserve">collagène mène vers la fragilisation des os et </w:t>
      </w:r>
      <w:r w:rsidR="009316A3" w:rsidRPr="00ED777A">
        <w:rPr>
          <w:rFonts w:ascii="Times New Roman" w:eastAsia="Times New Roman" w:hAnsi="Times New Roman" w:cs="Times New Roman"/>
          <w:sz w:val="24"/>
          <w:szCs w:val="24"/>
          <w:lang w:val="fr-FR"/>
        </w:rPr>
        <w:t xml:space="preserve">vers diverses pathologies, comme </w:t>
      </w:r>
      <w:r w:rsidR="006819B1" w:rsidRPr="00ED777A">
        <w:rPr>
          <w:rFonts w:ascii="Times New Roman" w:eastAsia="Times New Roman" w:hAnsi="Times New Roman" w:cs="Times New Roman"/>
          <w:sz w:val="24"/>
          <w:szCs w:val="24"/>
          <w:lang w:val="fr-FR"/>
        </w:rPr>
        <w:t>l</w:t>
      </w:r>
      <w:r w:rsidRPr="00ED777A">
        <w:rPr>
          <w:rFonts w:ascii="Times New Roman" w:eastAsia="Times New Roman" w:hAnsi="Times New Roman" w:cs="Times New Roman"/>
          <w:sz w:val="24"/>
          <w:szCs w:val="24"/>
          <w:lang w:val="fr-FR"/>
        </w:rPr>
        <w:t>'ostéoporose.</w:t>
      </w:r>
    </w:p>
    <w:p w:rsidR="00E759B4" w:rsidRDefault="006819B1" w:rsidP="009316A3">
      <w:pPr>
        <w:spacing w:line="240" w:lineRule="auto"/>
        <w:rPr>
          <w:rFonts w:ascii="Times New Roman" w:eastAsia="Times New Roman" w:hAnsi="Times New Roman" w:cs="Times New Roman"/>
          <w:sz w:val="24"/>
          <w:szCs w:val="24"/>
          <w:lang w:val="fr-FR"/>
        </w:rPr>
      </w:pPr>
      <w:r w:rsidRPr="00ED777A">
        <w:rPr>
          <w:rFonts w:ascii="Times New Roman" w:eastAsia="Times New Roman" w:hAnsi="Times New Roman" w:cs="Times New Roman"/>
          <w:sz w:val="24"/>
          <w:szCs w:val="24"/>
          <w:lang w:val="fr-FR"/>
        </w:rPr>
        <w:t>La consommation d</w:t>
      </w:r>
      <w:r w:rsidR="009316A3" w:rsidRPr="00ED777A">
        <w:rPr>
          <w:rFonts w:ascii="Times New Roman" w:eastAsia="Times New Roman" w:hAnsi="Times New Roman" w:cs="Times New Roman"/>
          <w:sz w:val="24"/>
          <w:szCs w:val="24"/>
          <w:lang w:val="fr-FR"/>
        </w:rPr>
        <w:t>u collagène</w:t>
      </w:r>
      <w:r w:rsidRPr="00ED777A">
        <w:rPr>
          <w:rFonts w:ascii="Times New Roman" w:eastAsia="Times New Roman" w:hAnsi="Times New Roman" w:cs="Times New Roman"/>
          <w:sz w:val="24"/>
          <w:szCs w:val="24"/>
          <w:lang w:val="fr-FR"/>
        </w:rPr>
        <w:t xml:space="preserve"> aide à p</w:t>
      </w:r>
      <w:r w:rsidR="00E759B4" w:rsidRPr="00ED777A">
        <w:rPr>
          <w:rFonts w:ascii="Times New Roman" w:eastAsia="Times New Roman" w:hAnsi="Times New Roman" w:cs="Times New Roman"/>
          <w:sz w:val="24"/>
          <w:szCs w:val="24"/>
          <w:lang w:val="fr-FR"/>
        </w:rPr>
        <w:t>révenir la détérioration de la densité et de la résistance des os</w:t>
      </w:r>
      <w:r w:rsidR="00411FB9" w:rsidRPr="00ED777A">
        <w:rPr>
          <w:rFonts w:ascii="Times New Roman" w:eastAsia="Times New Roman" w:hAnsi="Times New Roman" w:cs="Times New Roman"/>
          <w:sz w:val="24"/>
          <w:szCs w:val="24"/>
          <w:lang w:val="fr-FR"/>
        </w:rPr>
        <w:t>, ce qui, de pair avec l’amélioration de la santé des articulations, ne peut être que bénéfique pour toute personne (sportive ou non)</w:t>
      </w:r>
      <w:r w:rsidR="00E759B4" w:rsidRPr="00ED777A">
        <w:rPr>
          <w:rFonts w:ascii="Times New Roman" w:eastAsia="Times New Roman" w:hAnsi="Times New Roman" w:cs="Times New Roman"/>
          <w:sz w:val="24"/>
          <w:szCs w:val="24"/>
          <w:lang w:val="fr-FR"/>
        </w:rPr>
        <w:t>.</w:t>
      </w:r>
    </w:p>
    <w:p w:rsidR="004748E8" w:rsidRPr="00ED777A" w:rsidRDefault="004748E8" w:rsidP="009316A3">
      <w:pPr>
        <w:spacing w:line="240" w:lineRule="auto"/>
        <w:rPr>
          <w:rFonts w:ascii="Times New Roman" w:eastAsia="Times New Roman" w:hAnsi="Times New Roman" w:cs="Times New Roman"/>
          <w:sz w:val="24"/>
          <w:szCs w:val="24"/>
          <w:lang w:val="fr-FR"/>
        </w:rPr>
      </w:pPr>
    </w:p>
    <w:p w:rsidR="00E759B4" w:rsidRPr="00E759B4" w:rsidRDefault="00E759B4" w:rsidP="00FA5414">
      <w:pPr>
        <w:pStyle w:val="IntenseQuote"/>
        <w:ind w:left="0"/>
        <w:rPr>
          <w:rFonts w:ascii="inherit" w:hAnsi="inherit"/>
          <w:color w:val="231F20"/>
          <w:sz w:val="57"/>
          <w:szCs w:val="57"/>
          <w:lang w:val="fr-FR"/>
        </w:rPr>
      </w:pPr>
      <w:r w:rsidRPr="00CF0E8F">
        <w:rPr>
          <w:rStyle w:val="BookTitle"/>
          <w:sz w:val="28"/>
          <w:szCs w:val="28"/>
          <w:lang w:val="fr-FR"/>
        </w:rPr>
        <w:t>Soutient la santé cardiaque</w:t>
      </w:r>
    </w:p>
    <w:p w:rsidR="00E759B4" w:rsidRPr="00333A41" w:rsidRDefault="00687D15" w:rsidP="00333A41">
      <w:pPr>
        <w:spacing w:line="240" w:lineRule="auto"/>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lastRenderedPageBreak/>
        <w:t xml:space="preserve">Le collagène </w:t>
      </w:r>
      <w:r w:rsidR="00E759B4" w:rsidRPr="00333A41">
        <w:rPr>
          <w:rFonts w:ascii="Times New Roman" w:eastAsia="Times New Roman" w:hAnsi="Times New Roman" w:cs="Times New Roman"/>
          <w:sz w:val="24"/>
          <w:szCs w:val="24"/>
          <w:lang w:val="fr-FR"/>
        </w:rPr>
        <w:t xml:space="preserve">aide à maintenir un système cardiovasculaire en </w:t>
      </w:r>
      <w:r w:rsidRPr="00333A41">
        <w:rPr>
          <w:rFonts w:ascii="Times New Roman" w:eastAsia="Times New Roman" w:hAnsi="Times New Roman" w:cs="Times New Roman"/>
          <w:sz w:val="24"/>
          <w:szCs w:val="24"/>
          <w:lang w:val="fr-FR"/>
        </w:rPr>
        <w:t xml:space="preserve">bonne </w:t>
      </w:r>
      <w:r w:rsidR="00E759B4" w:rsidRPr="00333A41">
        <w:rPr>
          <w:rFonts w:ascii="Times New Roman" w:eastAsia="Times New Roman" w:hAnsi="Times New Roman" w:cs="Times New Roman"/>
          <w:sz w:val="24"/>
          <w:szCs w:val="24"/>
          <w:lang w:val="fr-FR"/>
        </w:rPr>
        <w:t>santé</w:t>
      </w:r>
      <w:r w:rsidRPr="00333A41">
        <w:rPr>
          <w:rFonts w:ascii="Times New Roman" w:eastAsia="Times New Roman" w:hAnsi="Times New Roman" w:cs="Times New Roman"/>
          <w:sz w:val="24"/>
          <w:szCs w:val="24"/>
          <w:lang w:val="fr-FR"/>
        </w:rPr>
        <w:t xml:space="preserve">, en permettant de </w:t>
      </w:r>
      <w:r w:rsidR="00E759B4" w:rsidRPr="00333A41">
        <w:rPr>
          <w:rFonts w:ascii="Times New Roman" w:eastAsia="Times New Roman" w:hAnsi="Times New Roman" w:cs="Times New Roman"/>
          <w:sz w:val="24"/>
          <w:szCs w:val="24"/>
          <w:lang w:val="fr-FR"/>
        </w:rPr>
        <w:t>rédui</w:t>
      </w:r>
      <w:r w:rsidRPr="00333A41">
        <w:rPr>
          <w:rFonts w:ascii="Times New Roman" w:eastAsia="Times New Roman" w:hAnsi="Times New Roman" w:cs="Times New Roman"/>
          <w:sz w:val="24"/>
          <w:szCs w:val="24"/>
          <w:lang w:val="fr-FR"/>
        </w:rPr>
        <w:t>re</w:t>
      </w:r>
      <w:r w:rsidR="00E759B4" w:rsidRPr="00333A41">
        <w:rPr>
          <w:rFonts w:ascii="Times New Roman" w:eastAsia="Times New Roman" w:hAnsi="Times New Roman" w:cs="Times New Roman"/>
          <w:sz w:val="24"/>
          <w:szCs w:val="24"/>
          <w:lang w:val="fr-FR"/>
        </w:rPr>
        <w:t xml:space="preserve"> significative</w:t>
      </w:r>
      <w:r w:rsidRPr="00333A41">
        <w:rPr>
          <w:rFonts w:ascii="Times New Roman" w:eastAsia="Times New Roman" w:hAnsi="Times New Roman" w:cs="Times New Roman"/>
          <w:sz w:val="24"/>
          <w:szCs w:val="24"/>
          <w:lang w:val="fr-FR"/>
        </w:rPr>
        <w:t>ment</w:t>
      </w:r>
      <w:r w:rsidR="00E759B4" w:rsidRPr="00333A41">
        <w:rPr>
          <w:rFonts w:ascii="Times New Roman" w:eastAsia="Times New Roman" w:hAnsi="Times New Roman" w:cs="Times New Roman"/>
          <w:sz w:val="24"/>
          <w:szCs w:val="24"/>
          <w:lang w:val="fr-FR"/>
        </w:rPr>
        <w:t xml:space="preserve"> la rigidité des artères</w:t>
      </w:r>
      <w:r w:rsidRPr="00333A41">
        <w:rPr>
          <w:rFonts w:ascii="Times New Roman" w:eastAsia="Times New Roman" w:hAnsi="Times New Roman" w:cs="Times New Roman"/>
          <w:sz w:val="24"/>
          <w:szCs w:val="24"/>
          <w:lang w:val="fr-FR"/>
        </w:rPr>
        <w:t xml:space="preserve">, </w:t>
      </w:r>
      <w:r w:rsidR="00E759B4" w:rsidRPr="00333A41">
        <w:rPr>
          <w:rFonts w:ascii="Times New Roman" w:eastAsia="Times New Roman" w:hAnsi="Times New Roman" w:cs="Times New Roman"/>
          <w:sz w:val="24"/>
          <w:szCs w:val="24"/>
          <w:lang w:val="fr-FR"/>
        </w:rPr>
        <w:t xml:space="preserve"> </w:t>
      </w:r>
      <w:r w:rsidRPr="00333A41">
        <w:rPr>
          <w:rFonts w:ascii="Times New Roman" w:eastAsia="Times New Roman" w:hAnsi="Times New Roman" w:cs="Times New Roman"/>
          <w:sz w:val="24"/>
          <w:szCs w:val="24"/>
          <w:lang w:val="fr-FR"/>
        </w:rPr>
        <w:t xml:space="preserve">les </w:t>
      </w:r>
      <w:r w:rsidR="00E759B4" w:rsidRPr="00333A41">
        <w:rPr>
          <w:rFonts w:ascii="Times New Roman" w:eastAsia="Times New Roman" w:hAnsi="Times New Roman" w:cs="Times New Roman"/>
          <w:sz w:val="24"/>
          <w:szCs w:val="24"/>
          <w:lang w:val="fr-FR"/>
        </w:rPr>
        <w:t>lipoprotéines de basse densité</w:t>
      </w:r>
      <w:r w:rsidRPr="00333A41">
        <w:rPr>
          <w:rFonts w:ascii="Times New Roman" w:eastAsia="Times New Roman" w:hAnsi="Times New Roman" w:cs="Times New Roman"/>
          <w:sz w:val="24"/>
          <w:szCs w:val="24"/>
          <w:lang w:val="fr-FR"/>
        </w:rPr>
        <w:t xml:space="preserve"> (LDL, </w:t>
      </w:r>
      <w:r w:rsidR="00E759B4" w:rsidRPr="00333A41">
        <w:rPr>
          <w:rFonts w:ascii="Times New Roman" w:eastAsia="Times New Roman" w:hAnsi="Times New Roman" w:cs="Times New Roman"/>
          <w:sz w:val="24"/>
          <w:szCs w:val="24"/>
          <w:lang w:val="fr-FR"/>
        </w:rPr>
        <w:t xml:space="preserve"> ou «mauvais» taux de cholestérol</w:t>
      </w:r>
      <w:r w:rsidRPr="00333A41">
        <w:rPr>
          <w:rFonts w:ascii="Times New Roman" w:eastAsia="Times New Roman" w:hAnsi="Times New Roman" w:cs="Times New Roman"/>
          <w:sz w:val="24"/>
          <w:szCs w:val="24"/>
          <w:lang w:val="fr-FR"/>
        </w:rPr>
        <w:t>)</w:t>
      </w:r>
      <w:r w:rsidR="00E759B4" w:rsidRPr="00333A41">
        <w:rPr>
          <w:rFonts w:ascii="Times New Roman" w:eastAsia="Times New Roman" w:hAnsi="Times New Roman" w:cs="Times New Roman"/>
          <w:sz w:val="24"/>
          <w:szCs w:val="24"/>
          <w:lang w:val="fr-FR"/>
        </w:rPr>
        <w:t>.</w:t>
      </w:r>
    </w:p>
    <w:p w:rsidR="00B87454" w:rsidRDefault="00B87454" w:rsidP="00333A41">
      <w:pPr>
        <w:spacing w:line="240" w:lineRule="auto"/>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 xml:space="preserve">Le collagène entre également dans la composition </w:t>
      </w:r>
      <w:r w:rsidR="00014F9C">
        <w:rPr>
          <w:rFonts w:ascii="Times New Roman" w:eastAsia="Times New Roman" w:hAnsi="Times New Roman" w:cs="Times New Roman"/>
          <w:sz w:val="24"/>
          <w:szCs w:val="24"/>
          <w:lang w:val="fr-FR"/>
        </w:rPr>
        <w:t>d</w:t>
      </w:r>
      <w:r w:rsidRPr="00333A41">
        <w:rPr>
          <w:rFonts w:ascii="Times New Roman" w:eastAsia="Times New Roman" w:hAnsi="Times New Roman" w:cs="Times New Roman"/>
          <w:sz w:val="24"/>
          <w:szCs w:val="24"/>
          <w:lang w:val="fr-FR"/>
        </w:rPr>
        <w:t xml:space="preserve">es tissus </w:t>
      </w:r>
      <w:hyperlink r:id="rId10" w:tooltip="Hématopoïétique" w:history="1">
        <w:r w:rsidRPr="00333A41">
          <w:rPr>
            <w:rFonts w:ascii="Times New Roman" w:eastAsia="Times New Roman" w:hAnsi="Times New Roman" w:cs="Times New Roman"/>
            <w:sz w:val="24"/>
            <w:szCs w:val="24"/>
            <w:lang w:val="fr-FR"/>
          </w:rPr>
          <w:t>hématopoïétiques</w:t>
        </w:r>
      </w:hyperlink>
      <w:r w:rsidRPr="00333A41">
        <w:rPr>
          <w:rFonts w:ascii="Times New Roman" w:eastAsia="Times New Roman" w:hAnsi="Times New Roman" w:cs="Times New Roman"/>
          <w:sz w:val="24"/>
          <w:szCs w:val="24"/>
          <w:lang w:val="fr-FR"/>
        </w:rPr>
        <w:t xml:space="preserve"> (cellules sanguines), et sa suffisance permet d’optimiser la formation sanguine.</w:t>
      </w:r>
    </w:p>
    <w:p w:rsidR="00333A41" w:rsidRPr="007F3C2A" w:rsidRDefault="00333A41" w:rsidP="00333A41">
      <w:pPr>
        <w:spacing w:line="240" w:lineRule="auto"/>
        <w:rPr>
          <w:rFonts w:ascii="Times New Roman" w:eastAsia="Times New Roman" w:hAnsi="Times New Roman" w:cs="Times New Roman"/>
          <w:sz w:val="24"/>
          <w:szCs w:val="24"/>
          <w:lang w:val="fr-FR"/>
        </w:rPr>
      </w:pPr>
    </w:p>
    <w:p w:rsidR="00450388" w:rsidRPr="00333A41" w:rsidRDefault="00450388" w:rsidP="00E759B4">
      <w:pPr>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D’autres avantages d</w:t>
      </w:r>
      <w:r w:rsidR="007178A6" w:rsidRPr="00333A41">
        <w:rPr>
          <w:rFonts w:ascii="Times New Roman" w:eastAsia="Times New Roman" w:hAnsi="Times New Roman" w:cs="Times New Roman"/>
          <w:sz w:val="24"/>
          <w:szCs w:val="24"/>
          <w:lang w:val="fr-FR"/>
        </w:rPr>
        <w:t>e</w:t>
      </w:r>
      <w:r w:rsidRPr="00333A41">
        <w:rPr>
          <w:rFonts w:ascii="Times New Roman" w:eastAsia="Times New Roman" w:hAnsi="Times New Roman" w:cs="Times New Roman"/>
          <w:sz w:val="24"/>
          <w:szCs w:val="24"/>
          <w:lang w:val="fr-FR"/>
        </w:rPr>
        <w:t xml:space="preserve"> la consommation du collagène sont :</w:t>
      </w:r>
    </w:p>
    <w:p w:rsidR="00E759B4" w:rsidRPr="00333A41" w:rsidRDefault="00E759B4" w:rsidP="00E759B4">
      <w:pPr>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 xml:space="preserve">• </w:t>
      </w:r>
      <w:r w:rsidR="00450388" w:rsidRPr="00333A41">
        <w:rPr>
          <w:rFonts w:ascii="Times New Roman" w:eastAsia="Times New Roman" w:hAnsi="Times New Roman" w:cs="Times New Roman"/>
          <w:sz w:val="24"/>
          <w:szCs w:val="24"/>
          <w:lang w:val="fr-FR"/>
        </w:rPr>
        <w:t xml:space="preserve">de </w:t>
      </w:r>
      <w:r w:rsidRPr="00333A41">
        <w:rPr>
          <w:rFonts w:ascii="Times New Roman" w:eastAsia="Times New Roman" w:hAnsi="Times New Roman" w:cs="Times New Roman"/>
          <w:sz w:val="24"/>
          <w:szCs w:val="24"/>
          <w:lang w:val="fr-FR"/>
        </w:rPr>
        <w:t>maintenir un intestin sain</w:t>
      </w:r>
      <w:r w:rsidR="007178A6" w:rsidRPr="00333A41">
        <w:rPr>
          <w:rFonts w:ascii="Times New Roman" w:eastAsia="Times New Roman" w:hAnsi="Times New Roman" w:cs="Times New Roman"/>
          <w:sz w:val="24"/>
          <w:szCs w:val="24"/>
          <w:lang w:val="fr-FR"/>
        </w:rPr>
        <w:t xml:space="preserve"> et d’améliorer la digestion </w:t>
      </w:r>
    </w:p>
    <w:p w:rsidR="00E759B4" w:rsidRPr="00333A41" w:rsidRDefault="00E759B4" w:rsidP="00E759B4">
      <w:pPr>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 xml:space="preserve">• </w:t>
      </w:r>
      <w:r w:rsidR="00450388" w:rsidRPr="00333A41">
        <w:rPr>
          <w:rFonts w:ascii="Times New Roman" w:eastAsia="Times New Roman" w:hAnsi="Times New Roman" w:cs="Times New Roman"/>
          <w:sz w:val="24"/>
          <w:szCs w:val="24"/>
          <w:lang w:val="fr-FR"/>
        </w:rPr>
        <w:t xml:space="preserve">de </w:t>
      </w:r>
      <w:r w:rsidRPr="00333A41">
        <w:rPr>
          <w:rFonts w:ascii="Times New Roman" w:eastAsia="Times New Roman" w:hAnsi="Times New Roman" w:cs="Times New Roman"/>
          <w:sz w:val="24"/>
          <w:szCs w:val="24"/>
          <w:lang w:val="fr-FR"/>
        </w:rPr>
        <w:t xml:space="preserve">maintenir un poids </w:t>
      </w:r>
      <w:r w:rsidR="00014F9C">
        <w:rPr>
          <w:rFonts w:ascii="Times New Roman" w:eastAsia="Times New Roman" w:hAnsi="Times New Roman" w:cs="Times New Roman"/>
          <w:sz w:val="24"/>
          <w:szCs w:val="24"/>
          <w:lang w:val="fr-FR"/>
        </w:rPr>
        <w:t xml:space="preserve">corporel </w:t>
      </w:r>
      <w:r w:rsidR="00450388" w:rsidRPr="00333A41">
        <w:rPr>
          <w:rFonts w:ascii="Times New Roman" w:eastAsia="Times New Roman" w:hAnsi="Times New Roman" w:cs="Times New Roman"/>
          <w:sz w:val="24"/>
          <w:szCs w:val="24"/>
          <w:lang w:val="fr-FR"/>
        </w:rPr>
        <w:t>équilibré</w:t>
      </w:r>
    </w:p>
    <w:p w:rsidR="00E759B4" w:rsidRPr="00333A41" w:rsidRDefault="00E759B4" w:rsidP="00E759B4">
      <w:pPr>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 xml:space="preserve">• </w:t>
      </w:r>
      <w:r w:rsidR="00450388" w:rsidRPr="00333A41">
        <w:rPr>
          <w:rFonts w:ascii="Times New Roman" w:eastAsia="Times New Roman" w:hAnsi="Times New Roman" w:cs="Times New Roman"/>
          <w:sz w:val="24"/>
          <w:szCs w:val="24"/>
          <w:lang w:val="fr-FR"/>
        </w:rPr>
        <w:t xml:space="preserve">de </w:t>
      </w:r>
      <w:r w:rsidRPr="00333A41">
        <w:rPr>
          <w:rFonts w:ascii="Times New Roman" w:eastAsia="Times New Roman" w:hAnsi="Times New Roman" w:cs="Times New Roman"/>
          <w:sz w:val="24"/>
          <w:szCs w:val="24"/>
          <w:lang w:val="fr-FR"/>
        </w:rPr>
        <w:t>réduire l'anxiété</w:t>
      </w:r>
    </w:p>
    <w:p w:rsidR="007178A6" w:rsidRPr="00333A41" w:rsidRDefault="00E759B4" w:rsidP="00E759B4">
      <w:pPr>
        <w:rPr>
          <w:rFonts w:ascii="Times New Roman" w:eastAsia="Times New Roman" w:hAnsi="Times New Roman" w:cs="Times New Roman"/>
          <w:sz w:val="24"/>
          <w:szCs w:val="24"/>
          <w:lang w:val="fr-FR"/>
        </w:rPr>
      </w:pPr>
      <w:r w:rsidRPr="00333A41">
        <w:rPr>
          <w:rFonts w:ascii="Times New Roman" w:eastAsia="Times New Roman" w:hAnsi="Times New Roman" w:cs="Times New Roman"/>
          <w:sz w:val="24"/>
          <w:szCs w:val="24"/>
          <w:lang w:val="fr-FR"/>
        </w:rPr>
        <w:t xml:space="preserve">• </w:t>
      </w:r>
      <w:r w:rsidR="00450388" w:rsidRPr="00333A41">
        <w:rPr>
          <w:rFonts w:ascii="Times New Roman" w:eastAsia="Times New Roman" w:hAnsi="Times New Roman" w:cs="Times New Roman"/>
          <w:sz w:val="24"/>
          <w:szCs w:val="24"/>
          <w:lang w:val="fr-FR"/>
        </w:rPr>
        <w:t>d’</w:t>
      </w:r>
      <w:r w:rsidRPr="00333A41">
        <w:rPr>
          <w:rFonts w:ascii="Times New Roman" w:eastAsia="Times New Roman" w:hAnsi="Times New Roman" w:cs="Times New Roman"/>
          <w:sz w:val="24"/>
          <w:szCs w:val="24"/>
          <w:lang w:val="fr-FR"/>
        </w:rPr>
        <w:t>améliorer l'humeur</w:t>
      </w:r>
    </w:p>
    <w:p w:rsidR="007178A6" w:rsidRDefault="007178A6">
      <w:pPr>
        <w:rPr>
          <w:rFonts w:ascii="Poppins" w:eastAsia="Poppins" w:hAnsi="Poppins" w:cs="Poppins"/>
          <w:i/>
          <w:lang w:val="fr-FR"/>
        </w:rPr>
      </w:pPr>
    </w:p>
    <w:p w:rsidR="001C4655" w:rsidRPr="00A9165D" w:rsidRDefault="00D02D85">
      <w:pPr>
        <w:pStyle w:val="Heading2"/>
        <w:rPr>
          <w:rFonts w:ascii="Poppins" w:eastAsia="Poppins" w:hAnsi="Poppins" w:cs="Poppins"/>
          <w:lang w:val="fr-FR"/>
        </w:rPr>
      </w:pPr>
      <w:bookmarkStart w:id="2" w:name="_26lffdk716b2" w:colFirst="0" w:colLast="0"/>
      <w:bookmarkEnd w:id="2"/>
      <w:r w:rsidRPr="00A9165D">
        <w:rPr>
          <w:rFonts w:ascii="Poppins" w:eastAsia="Poppins" w:hAnsi="Poppins" w:cs="Poppins"/>
          <w:lang w:val="fr-FR"/>
        </w:rPr>
        <w:t xml:space="preserve">Types </w:t>
      </w:r>
      <w:r w:rsidR="00A9165D" w:rsidRPr="00A9165D">
        <w:rPr>
          <w:rFonts w:ascii="Poppins" w:eastAsia="Poppins" w:hAnsi="Poppins" w:cs="Poppins"/>
          <w:lang w:val="fr-FR"/>
        </w:rPr>
        <w:t xml:space="preserve">de </w:t>
      </w:r>
      <w:r w:rsidRPr="00A9165D">
        <w:rPr>
          <w:rFonts w:ascii="Poppins" w:eastAsia="Poppins" w:hAnsi="Poppins" w:cs="Poppins"/>
          <w:lang w:val="fr-FR"/>
        </w:rPr>
        <w:t>collag</w:t>
      </w:r>
      <w:r w:rsidR="00A9165D" w:rsidRPr="00A9165D">
        <w:rPr>
          <w:rFonts w:ascii="Poppins" w:eastAsia="Poppins" w:hAnsi="Poppins" w:cs="Poppins"/>
          <w:lang w:val="fr-FR"/>
        </w:rPr>
        <w:t>è</w:t>
      </w:r>
      <w:r w:rsidRPr="00A9165D">
        <w:rPr>
          <w:rFonts w:ascii="Poppins" w:eastAsia="Poppins" w:hAnsi="Poppins" w:cs="Poppins"/>
          <w:lang w:val="fr-FR"/>
        </w:rPr>
        <w:t>n</w:t>
      </w:r>
      <w:r w:rsidR="00A9165D" w:rsidRPr="00A9165D">
        <w:rPr>
          <w:rFonts w:ascii="Poppins" w:eastAsia="Poppins" w:hAnsi="Poppins" w:cs="Poppins"/>
          <w:lang w:val="fr-FR"/>
        </w:rPr>
        <w:t>e</w:t>
      </w:r>
    </w:p>
    <w:p w:rsidR="003F7E4D" w:rsidRPr="00714164" w:rsidRDefault="00A9165D" w:rsidP="00714164">
      <w:pPr>
        <w:spacing w:line="240" w:lineRule="auto"/>
        <w:rPr>
          <w:rFonts w:ascii="Times New Roman" w:eastAsia="Times New Roman" w:hAnsi="Times New Roman" w:cs="Times New Roman"/>
          <w:sz w:val="24"/>
          <w:szCs w:val="24"/>
          <w:lang w:val="fr-FR"/>
        </w:rPr>
      </w:pPr>
      <w:r w:rsidRPr="00714164">
        <w:rPr>
          <w:rFonts w:ascii="Times New Roman" w:eastAsia="Times New Roman" w:hAnsi="Times New Roman" w:cs="Times New Roman"/>
          <w:sz w:val="24"/>
          <w:szCs w:val="24"/>
          <w:lang w:val="fr-FR"/>
        </w:rPr>
        <w:t>Le collagène fait partie des protéines structurales qui façonnent les organismes en contribuant à leur structure</w:t>
      </w:r>
      <w:r w:rsidR="00BD3AAA" w:rsidRPr="00714164">
        <w:rPr>
          <w:rFonts w:ascii="Times New Roman" w:eastAsia="Times New Roman" w:hAnsi="Times New Roman" w:cs="Times New Roman"/>
          <w:sz w:val="24"/>
          <w:szCs w:val="24"/>
          <w:lang w:val="fr-FR"/>
        </w:rPr>
        <w:t xml:space="preserve">. Le collagène </w:t>
      </w:r>
      <w:r w:rsidRPr="00714164">
        <w:rPr>
          <w:rFonts w:ascii="Times New Roman" w:eastAsia="Times New Roman" w:hAnsi="Times New Roman" w:cs="Times New Roman"/>
          <w:sz w:val="24"/>
          <w:szCs w:val="24"/>
          <w:lang w:val="fr-FR"/>
        </w:rPr>
        <w:t>représente un quart de</w:t>
      </w:r>
      <w:r w:rsidR="00014F9C">
        <w:rPr>
          <w:rFonts w:ascii="Times New Roman" w:eastAsia="Times New Roman" w:hAnsi="Times New Roman" w:cs="Times New Roman"/>
          <w:sz w:val="24"/>
          <w:szCs w:val="24"/>
          <w:lang w:val="fr-FR"/>
        </w:rPr>
        <w:t>s</w:t>
      </w:r>
      <w:r w:rsidRPr="00714164">
        <w:rPr>
          <w:rFonts w:ascii="Times New Roman" w:eastAsia="Times New Roman" w:hAnsi="Times New Roman" w:cs="Times New Roman"/>
          <w:sz w:val="24"/>
          <w:szCs w:val="24"/>
          <w:lang w:val="fr-FR"/>
        </w:rPr>
        <w:t xml:space="preserve"> protéines totales de l’organisme</w:t>
      </w:r>
      <w:r w:rsidR="00BD3AAA" w:rsidRPr="00714164">
        <w:rPr>
          <w:rFonts w:ascii="Times New Roman" w:eastAsia="Times New Roman" w:hAnsi="Times New Roman" w:cs="Times New Roman"/>
          <w:sz w:val="24"/>
          <w:szCs w:val="24"/>
          <w:lang w:val="fr-FR"/>
        </w:rPr>
        <w:t xml:space="preserve"> et </w:t>
      </w:r>
      <w:r w:rsidR="00DD1DE8" w:rsidRPr="00714164">
        <w:rPr>
          <w:rFonts w:ascii="Times New Roman" w:eastAsia="Times New Roman" w:hAnsi="Times New Roman" w:cs="Times New Roman"/>
          <w:sz w:val="24"/>
          <w:szCs w:val="24"/>
          <w:lang w:val="fr-FR"/>
        </w:rPr>
        <w:t xml:space="preserve">se </w:t>
      </w:r>
      <w:r w:rsidR="00BD3AAA" w:rsidRPr="00714164">
        <w:rPr>
          <w:rFonts w:ascii="Times New Roman" w:eastAsia="Times New Roman" w:hAnsi="Times New Roman" w:cs="Times New Roman"/>
          <w:sz w:val="24"/>
          <w:szCs w:val="24"/>
          <w:lang w:val="fr-FR"/>
        </w:rPr>
        <w:t>sub</w:t>
      </w:r>
      <w:r w:rsidR="00DD1DE8" w:rsidRPr="00714164">
        <w:rPr>
          <w:rFonts w:ascii="Times New Roman" w:eastAsia="Times New Roman" w:hAnsi="Times New Roman" w:cs="Times New Roman"/>
          <w:sz w:val="24"/>
          <w:szCs w:val="24"/>
          <w:lang w:val="fr-FR"/>
        </w:rPr>
        <w:t xml:space="preserve">divise en plusieurs types (29 répertoriés à ce jour), qui </w:t>
      </w:r>
      <w:r w:rsidR="003F7E4D" w:rsidRPr="00714164">
        <w:rPr>
          <w:rFonts w:ascii="Times New Roman" w:eastAsia="Times New Roman" w:hAnsi="Times New Roman" w:cs="Times New Roman"/>
          <w:sz w:val="24"/>
          <w:szCs w:val="24"/>
          <w:lang w:val="fr-FR"/>
        </w:rPr>
        <w:t>possède chacun une structure propre</w:t>
      </w:r>
      <w:r w:rsidR="00BD3AAA" w:rsidRPr="00714164">
        <w:rPr>
          <w:rFonts w:ascii="Times New Roman" w:eastAsia="Times New Roman" w:hAnsi="Times New Roman" w:cs="Times New Roman"/>
          <w:sz w:val="24"/>
          <w:szCs w:val="24"/>
          <w:lang w:val="fr-FR"/>
        </w:rPr>
        <w:t>, fonctions propres</w:t>
      </w:r>
      <w:r w:rsidR="003F7E4D" w:rsidRPr="00714164">
        <w:rPr>
          <w:rFonts w:ascii="Times New Roman" w:eastAsia="Times New Roman" w:hAnsi="Times New Roman" w:cs="Times New Roman"/>
          <w:sz w:val="24"/>
          <w:szCs w:val="24"/>
          <w:lang w:val="fr-FR"/>
        </w:rPr>
        <w:t xml:space="preserve"> et se retrouve dans des organes </w:t>
      </w:r>
      <w:r w:rsidR="00BD3AAA" w:rsidRPr="00714164">
        <w:rPr>
          <w:rFonts w:ascii="Times New Roman" w:eastAsia="Times New Roman" w:hAnsi="Times New Roman" w:cs="Times New Roman"/>
          <w:sz w:val="24"/>
          <w:szCs w:val="24"/>
          <w:lang w:val="fr-FR"/>
        </w:rPr>
        <w:t xml:space="preserve">corporels </w:t>
      </w:r>
      <w:r w:rsidR="003F7E4D" w:rsidRPr="00714164">
        <w:rPr>
          <w:rFonts w:ascii="Times New Roman" w:eastAsia="Times New Roman" w:hAnsi="Times New Roman" w:cs="Times New Roman"/>
          <w:sz w:val="24"/>
          <w:szCs w:val="24"/>
          <w:lang w:val="fr-FR"/>
        </w:rPr>
        <w:t xml:space="preserve">particuliers. </w:t>
      </w:r>
      <w:r w:rsidR="00934259" w:rsidRPr="00714164">
        <w:rPr>
          <w:rFonts w:ascii="Times New Roman" w:eastAsia="Times New Roman" w:hAnsi="Times New Roman" w:cs="Times New Roman"/>
          <w:sz w:val="24"/>
          <w:szCs w:val="24"/>
          <w:lang w:val="fr-FR"/>
        </w:rPr>
        <w:t xml:space="preserve">Les </w:t>
      </w:r>
      <w:r w:rsidR="002033BE" w:rsidRPr="00714164">
        <w:rPr>
          <w:rFonts w:ascii="Times New Roman" w:eastAsia="Times New Roman" w:hAnsi="Times New Roman" w:cs="Times New Roman"/>
          <w:sz w:val="24"/>
          <w:szCs w:val="24"/>
          <w:lang w:val="fr-FR"/>
        </w:rPr>
        <w:t>6</w:t>
      </w:r>
      <w:r w:rsidR="00934259" w:rsidRPr="00714164">
        <w:rPr>
          <w:rFonts w:ascii="Times New Roman" w:eastAsia="Times New Roman" w:hAnsi="Times New Roman" w:cs="Times New Roman"/>
          <w:sz w:val="24"/>
          <w:szCs w:val="24"/>
          <w:lang w:val="fr-FR"/>
        </w:rPr>
        <w:t xml:space="preserve"> types de collagène les plus répandus dans le corps humain </w:t>
      </w:r>
      <w:r w:rsidR="008E6949" w:rsidRPr="00714164">
        <w:rPr>
          <w:rFonts w:ascii="Times New Roman" w:eastAsia="Times New Roman" w:hAnsi="Times New Roman" w:cs="Times New Roman"/>
          <w:sz w:val="24"/>
          <w:szCs w:val="24"/>
          <w:lang w:val="fr-FR"/>
        </w:rPr>
        <w:t xml:space="preserve">(en sachant que les Types I, II et II représentent entre 80% et 90 % du collagène total d’un </w:t>
      </w:r>
      <w:hyperlink r:id="rId11" w:tooltip="Vertébré" w:history="1">
        <w:r w:rsidR="008E6949" w:rsidRPr="00714164">
          <w:rPr>
            <w:rFonts w:ascii="Times New Roman" w:eastAsia="Times New Roman" w:hAnsi="Times New Roman" w:cs="Times New Roman"/>
            <w:sz w:val="24"/>
            <w:szCs w:val="24"/>
            <w:lang w:val="fr-FR"/>
          </w:rPr>
          <w:t>vertébré</w:t>
        </w:r>
      </w:hyperlink>
      <w:r w:rsidR="008E6949" w:rsidRPr="00714164">
        <w:rPr>
          <w:rFonts w:ascii="Times New Roman" w:eastAsia="Times New Roman" w:hAnsi="Times New Roman" w:cs="Times New Roman"/>
          <w:sz w:val="24"/>
          <w:szCs w:val="24"/>
          <w:lang w:val="fr-FR"/>
        </w:rPr>
        <w:t xml:space="preserve">) </w:t>
      </w:r>
      <w:r w:rsidR="00934259" w:rsidRPr="00714164">
        <w:rPr>
          <w:rFonts w:ascii="Times New Roman" w:eastAsia="Times New Roman" w:hAnsi="Times New Roman" w:cs="Times New Roman"/>
          <w:sz w:val="24"/>
          <w:szCs w:val="24"/>
          <w:lang w:val="fr-FR"/>
        </w:rPr>
        <w:t>sont de:</w:t>
      </w:r>
    </w:p>
    <w:p w:rsidR="00315CCB" w:rsidRDefault="00D3106E" w:rsidP="00FD40F8">
      <w:pPr>
        <w:numPr>
          <w:ilvl w:val="0"/>
          <w:numId w:val="9"/>
        </w:numPr>
        <w:spacing w:before="100" w:beforeAutospacing="1" w:after="120" w:line="240" w:lineRule="auto"/>
        <w:ind w:left="380" w:hanging="357"/>
        <w:rPr>
          <w:lang w:val="fr-FR"/>
        </w:rPr>
      </w:pPr>
      <w:hyperlink r:id="rId12" w:tooltip="Type I collagen" w:history="1">
        <w:r w:rsidR="00934259" w:rsidRPr="00FD40F8">
          <w:rPr>
            <w:b/>
            <w:lang w:val="fr-FR"/>
          </w:rPr>
          <w:t>Type I</w:t>
        </w:r>
      </w:hyperlink>
      <w:r w:rsidR="00AA1DF9">
        <w:rPr>
          <w:lang w:val="fr-FR"/>
        </w:rPr>
        <w:t>,</w:t>
      </w:r>
      <w:r w:rsidR="00A54C0F">
        <w:rPr>
          <w:lang w:val="fr-FR"/>
        </w:rPr>
        <w:t xml:space="preserve"> </w:t>
      </w:r>
      <w:r w:rsidR="00A54C0F" w:rsidRPr="00714164">
        <w:rPr>
          <w:rFonts w:ascii="Times New Roman" w:eastAsia="Times New Roman" w:hAnsi="Times New Roman" w:cs="Times New Roman"/>
          <w:sz w:val="24"/>
          <w:szCs w:val="24"/>
          <w:lang w:val="fr-FR"/>
        </w:rPr>
        <w:t xml:space="preserve">se trouve </w:t>
      </w:r>
      <w:r w:rsidR="003D2172">
        <w:rPr>
          <w:rFonts w:ascii="Times New Roman" w:eastAsia="Times New Roman" w:hAnsi="Times New Roman" w:cs="Times New Roman"/>
          <w:sz w:val="24"/>
          <w:szCs w:val="24"/>
          <w:lang w:val="fr-FR"/>
        </w:rPr>
        <w:t xml:space="preserve">dans </w:t>
      </w:r>
      <w:r w:rsidR="0084314E">
        <w:rPr>
          <w:rFonts w:ascii="Times New Roman" w:eastAsia="Times New Roman" w:hAnsi="Times New Roman" w:cs="Times New Roman"/>
          <w:sz w:val="24"/>
          <w:szCs w:val="24"/>
          <w:lang w:val="fr-FR"/>
        </w:rPr>
        <w:t xml:space="preserve">la plupart des parties du corps, dont </w:t>
      </w:r>
      <w:r w:rsidR="00A54C0F" w:rsidRPr="00714164">
        <w:rPr>
          <w:rFonts w:ascii="Times New Roman" w:eastAsia="Times New Roman" w:hAnsi="Times New Roman" w:cs="Times New Roman"/>
          <w:sz w:val="24"/>
          <w:szCs w:val="24"/>
          <w:lang w:val="fr-FR"/>
        </w:rPr>
        <w:t xml:space="preserve">la </w:t>
      </w:r>
      <w:hyperlink r:id="rId13" w:tooltip="Peau" w:history="1">
        <w:r w:rsidR="000C55A0" w:rsidRPr="00714164">
          <w:rPr>
            <w:rFonts w:ascii="Times New Roman" w:eastAsia="Times New Roman" w:hAnsi="Times New Roman" w:cs="Times New Roman"/>
            <w:sz w:val="24"/>
            <w:szCs w:val="24"/>
            <w:lang w:val="fr-FR"/>
          </w:rPr>
          <w:t>peau</w:t>
        </w:r>
      </w:hyperlink>
      <w:r w:rsidR="00827068">
        <w:rPr>
          <w:rFonts w:ascii="Times New Roman" w:eastAsia="Times New Roman" w:hAnsi="Times New Roman" w:cs="Times New Roman"/>
          <w:sz w:val="24"/>
          <w:szCs w:val="24"/>
          <w:lang w:val="fr-FR"/>
        </w:rPr>
        <w:t xml:space="preserve"> (derme)</w:t>
      </w:r>
      <w:r w:rsidR="00934259" w:rsidRPr="003F7E4D">
        <w:rPr>
          <w:rFonts w:ascii="Times New Roman" w:eastAsia="Times New Roman" w:hAnsi="Times New Roman" w:cs="Times New Roman"/>
          <w:sz w:val="24"/>
          <w:szCs w:val="24"/>
          <w:lang w:val="fr-FR"/>
        </w:rPr>
        <w:t xml:space="preserve">, </w:t>
      </w:r>
      <w:hyperlink r:id="rId14" w:tooltip="Tendon" w:history="1">
        <w:r w:rsidR="00934259" w:rsidRPr="00714164">
          <w:rPr>
            <w:rFonts w:ascii="Times New Roman" w:eastAsia="Times New Roman" w:hAnsi="Times New Roman" w:cs="Times New Roman"/>
            <w:sz w:val="24"/>
            <w:szCs w:val="24"/>
            <w:lang w:val="fr-FR"/>
          </w:rPr>
          <w:t>tendon</w:t>
        </w:r>
      </w:hyperlink>
      <w:r w:rsidR="000C55A0" w:rsidRPr="00714164">
        <w:rPr>
          <w:rFonts w:ascii="Times New Roman" w:eastAsia="Times New Roman" w:hAnsi="Times New Roman" w:cs="Times New Roman"/>
          <w:sz w:val="24"/>
          <w:szCs w:val="24"/>
          <w:lang w:val="fr-FR"/>
        </w:rPr>
        <w:t>s</w:t>
      </w:r>
      <w:r w:rsidR="00934259" w:rsidRPr="003F7E4D">
        <w:rPr>
          <w:rFonts w:ascii="Times New Roman" w:eastAsia="Times New Roman" w:hAnsi="Times New Roman" w:cs="Times New Roman"/>
          <w:sz w:val="24"/>
          <w:szCs w:val="24"/>
          <w:lang w:val="fr-FR"/>
        </w:rPr>
        <w:t xml:space="preserve">, </w:t>
      </w:r>
      <w:r w:rsidR="000C55A0" w:rsidRPr="00714164">
        <w:rPr>
          <w:rFonts w:ascii="Times New Roman" w:eastAsia="Times New Roman" w:hAnsi="Times New Roman" w:cs="Times New Roman"/>
          <w:sz w:val="24"/>
          <w:szCs w:val="24"/>
          <w:lang w:val="fr-FR"/>
        </w:rPr>
        <w:t>cornée</w:t>
      </w:r>
      <w:r w:rsidR="00934259" w:rsidRPr="003F7E4D">
        <w:rPr>
          <w:rFonts w:ascii="Times New Roman" w:eastAsia="Times New Roman" w:hAnsi="Times New Roman" w:cs="Times New Roman"/>
          <w:sz w:val="24"/>
          <w:szCs w:val="24"/>
          <w:lang w:val="fr-FR"/>
        </w:rPr>
        <w:t xml:space="preserve">, </w:t>
      </w:r>
      <w:r w:rsidR="000C55A0" w:rsidRPr="00714164">
        <w:rPr>
          <w:rFonts w:ascii="Times New Roman" w:eastAsia="Times New Roman" w:hAnsi="Times New Roman" w:cs="Times New Roman"/>
          <w:sz w:val="24"/>
          <w:szCs w:val="24"/>
          <w:lang w:val="fr-FR"/>
        </w:rPr>
        <w:t>organes internes</w:t>
      </w:r>
      <w:r w:rsidR="00934259" w:rsidRPr="003F7E4D">
        <w:rPr>
          <w:rFonts w:ascii="Times New Roman" w:eastAsia="Times New Roman" w:hAnsi="Times New Roman" w:cs="Times New Roman"/>
          <w:sz w:val="24"/>
          <w:szCs w:val="24"/>
          <w:lang w:val="fr-FR"/>
        </w:rPr>
        <w:t xml:space="preserve">, </w:t>
      </w:r>
      <w:hyperlink r:id="rId15" w:tooltip="Bone" w:history="1">
        <w:r w:rsidR="000C55A0" w:rsidRPr="00714164">
          <w:rPr>
            <w:rFonts w:ascii="Times New Roman" w:eastAsia="Times New Roman" w:hAnsi="Times New Roman" w:cs="Times New Roman"/>
            <w:sz w:val="24"/>
            <w:szCs w:val="24"/>
            <w:lang w:val="fr-FR"/>
          </w:rPr>
          <w:t>os</w:t>
        </w:r>
      </w:hyperlink>
      <w:r w:rsidR="00315CCB" w:rsidRPr="00714164">
        <w:rPr>
          <w:rFonts w:ascii="Times New Roman" w:eastAsia="Times New Roman" w:hAnsi="Times New Roman" w:cs="Times New Roman"/>
          <w:sz w:val="24"/>
          <w:szCs w:val="24"/>
          <w:lang w:val="fr-FR"/>
        </w:rPr>
        <w:t>, tissus conjonctifs</w:t>
      </w:r>
      <w:r w:rsidR="00CA50BE" w:rsidRPr="00714164">
        <w:rPr>
          <w:rFonts w:ascii="Times New Roman" w:eastAsia="Times New Roman" w:hAnsi="Times New Roman" w:cs="Times New Roman"/>
          <w:sz w:val="24"/>
          <w:szCs w:val="24"/>
          <w:lang w:val="fr-FR"/>
        </w:rPr>
        <w:t>, ligaments</w:t>
      </w:r>
      <w:r w:rsidR="000C55A0" w:rsidRPr="00714164">
        <w:rPr>
          <w:rFonts w:ascii="Times New Roman" w:eastAsia="Times New Roman" w:hAnsi="Times New Roman" w:cs="Times New Roman"/>
          <w:sz w:val="24"/>
          <w:szCs w:val="24"/>
          <w:lang w:val="fr-FR"/>
        </w:rPr>
        <w:t>.</w:t>
      </w:r>
      <w:r w:rsidR="00315CCB" w:rsidRPr="00827068">
        <w:rPr>
          <w:rFonts w:ascii="Times New Roman" w:eastAsia="Times New Roman" w:hAnsi="Times New Roman" w:cs="Times New Roman"/>
          <w:sz w:val="24"/>
          <w:szCs w:val="24"/>
          <w:lang w:val="fr-FR"/>
        </w:rPr>
        <w:t xml:space="preserve"> </w:t>
      </w:r>
      <w:r w:rsidR="00827068" w:rsidRPr="00827068">
        <w:rPr>
          <w:rFonts w:ascii="Times New Roman" w:eastAsia="Times New Roman" w:hAnsi="Times New Roman" w:cs="Times New Roman"/>
          <w:sz w:val="24"/>
          <w:szCs w:val="24"/>
          <w:lang w:val="fr-FR"/>
        </w:rPr>
        <w:t>C’est le type le plus abondant</w:t>
      </w:r>
      <w:r w:rsidR="00827068">
        <w:rPr>
          <w:rFonts w:ascii="Times New Roman" w:eastAsia="Times New Roman" w:hAnsi="Times New Roman" w:cs="Times New Roman"/>
          <w:sz w:val="24"/>
          <w:szCs w:val="24"/>
          <w:lang w:val="fr-FR"/>
        </w:rPr>
        <w:t xml:space="preserve"> de collagène dans le corps humain.</w:t>
      </w:r>
    </w:p>
    <w:p w:rsidR="00934259" w:rsidRPr="003500BF" w:rsidRDefault="00D3106E" w:rsidP="00FD40F8">
      <w:pPr>
        <w:numPr>
          <w:ilvl w:val="0"/>
          <w:numId w:val="9"/>
        </w:numPr>
        <w:spacing w:after="120" w:line="240" w:lineRule="auto"/>
        <w:ind w:left="380" w:hanging="357"/>
        <w:rPr>
          <w:lang w:val="fr-FR"/>
        </w:rPr>
      </w:pPr>
      <w:hyperlink r:id="rId16" w:tooltip="Type II collagen" w:history="1">
        <w:r w:rsidR="00934259" w:rsidRPr="00FD40F8">
          <w:rPr>
            <w:b/>
            <w:lang w:val="fr-FR"/>
          </w:rPr>
          <w:t>Type II</w:t>
        </w:r>
      </w:hyperlink>
      <w:r w:rsidR="00AA1DF9">
        <w:rPr>
          <w:lang w:val="fr-FR"/>
        </w:rPr>
        <w:t>,</w:t>
      </w:r>
      <w:r w:rsidR="00A54C0F" w:rsidRPr="003500BF">
        <w:rPr>
          <w:lang w:val="fr-FR"/>
        </w:rPr>
        <w:t xml:space="preserve"> </w:t>
      </w:r>
      <w:r w:rsidR="00A54C0F" w:rsidRPr="00714164">
        <w:rPr>
          <w:rFonts w:ascii="Times New Roman" w:eastAsia="Times New Roman" w:hAnsi="Times New Roman" w:cs="Times New Roman"/>
          <w:sz w:val="24"/>
          <w:szCs w:val="24"/>
          <w:lang w:val="fr-FR"/>
        </w:rPr>
        <w:t xml:space="preserve">se trouve dans le </w:t>
      </w:r>
      <w:hyperlink r:id="rId17" w:tooltip="Cartilage" w:history="1">
        <w:r w:rsidR="00934259" w:rsidRPr="00714164">
          <w:rPr>
            <w:rFonts w:ascii="Times New Roman" w:eastAsia="Times New Roman" w:hAnsi="Times New Roman" w:cs="Times New Roman"/>
            <w:sz w:val="24"/>
            <w:szCs w:val="24"/>
            <w:lang w:val="fr-FR"/>
          </w:rPr>
          <w:t>cartilage</w:t>
        </w:r>
      </w:hyperlink>
      <w:r w:rsidR="00A54C0F" w:rsidRPr="00714164">
        <w:rPr>
          <w:rFonts w:ascii="Times New Roman" w:eastAsia="Times New Roman" w:hAnsi="Times New Roman" w:cs="Times New Roman"/>
          <w:sz w:val="24"/>
          <w:szCs w:val="24"/>
          <w:lang w:val="fr-FR"/>
        </w:rPr>
        <w:t xml:space="preserve"> </w:t>
      </w:r>
      <w:r w:rsidR="00934259" w:rsidRPr="003F7E4D">
        <w:rPr>
          <w:rFonts w:ascii="Times New Roman" w:eastAsia="Times New Roman" w:hAnsi="Times New Roman" w:cs="Times New Roman"/>
          <w:sz w:val="24"/>
          <w:szCs w:val="24"/>
          <w:lang w:val="fr-FR"/>
        </w:rPr>
        <w:t>(</w:t>
      </w:r>
      <w:r w:rsidR="00A54C0F" w:rsidRPr="00714164">
        <w:rPr>
          <w:rFonts w:ascii="Times New Roman" w:eastAsia="Times New Roman" w:hAnsi="Times New Roman" w:cs="Times New Roman"/>
          <w:sz w:val="24"/>
          <w:szCs w:val="24"/>
          <w:lang w:val="fr-FR"/>
        </w:rPr>
        <w:t>composante principale</w:t>
      </w:r>
      <w:r w:rsidR="00934259" w:rsidRPr="003F7E4D">
        <w:rPr>
          <w:rFonts w:ascii="Times New Roman" w:eastAsia="Times New Roman" w:hAnsi="Times New Roman" w:cs="Times New Roman"/>
          <w:sz w:val="24"/>
          <w:szCs w:val="24"/>
          <w:lang w:val="fr-FR"/>
        </w:rPr>
        <w:t>)</w:t>
      </w:r>
      <w:r w:rsidR="00FD247D" w:rsidRPr="00714164">
        <w:rPr>
          <w:rFonts w:ascii="Times New Roman" w:eastAsia="Times New Roman" w:hAnsi="Times New Roman" w:cs="Times New Roman"/>
          <w:sz w:val="24"/>
          <w:szCs w:val="24"/>
          <w:lang w:val="fr-FR"/>
        </w:rPr>
        <w:t xml:space="preserve">, </w:t>
      </w:r>
      <w:r w:rsidR="00AA1DF9" w:rsidRPr="00714164">
        <w:rPr>
          <w:rFonts w:ascii="Times New Roman" w:eastAsia="Times New Roman" w:hAnsi="Times New Roman" w:cs="Times New Roman"/>
          <w:sz w:val="24"/>
          <w:szCs w:val="24"/>
          <w:lang w:val="fr-FR"/>
        </w:rPr>
        <w:t>l</w:t>
      </w:r>
      <w:r w:rsidR="00FD247D" w:rsidRPr="00714164">
        <w:rPr>
          <w:rFonts w:ascii="Times New Roman" w:eastAsia="Times New Roman" w:hAnsi="Times New Roman" w:cs="Times New Roman"/>
          <w:sz w:val="24"/>
          <w:szCs w:val="24"/>
          <w:lang w:val="fr-FR"/>
        </w:rPr>
        <w:t xml:space="preserve">es </w:t>
      </w:r>
      <w:r w:rsidR="00315CCB" w:rsidRPr="00714164">
        <w:rPr>
          <w:rFonts w:ascii="Times New Roman" w:eastAsia="Times New Roman" w:hAnsi="Times New Roman" w:cs="Times New Roman"/>
          <w:sz w:val="24"/>
          <w:szCs w:val="24"/>
          <w:lang w:val="fr-FR"/>
        </w:rPr>
        <w:t>disque</w:t>
      </w:r>
      <w:r w:rsidR="00FD247D" w:rsidRPr="00714164">
        <w:rPr>
          <w:rFonts w:ascii="Times New Roman" w:eastAsia="Times New Roman" w:hAnsi="Times New Roman" w:cs="Times New Roman"/>
          <w:sz w:val="24"/>
          <w:szCs w:val="24"/>
          <w:lang w:val="fr-FR"/>
        </w:rPr>
        <w:t>s</w:t>
      </w:r>
      <w:r w:rsidR="00315CCB" w:rsidRPr="00714164">
        <w:rPr>
          <w:rFonts w:ascii="Times New Roman" w:eastAsia="Times New Roman" w:hAnsi="Times New Roman" w:cs="Times New Roman"/>
          <w:sz w:val="24"/>
          <w:szCs w:val="24"/>
          <w:lang w:val="fr-FR"/>
        </w:rPr>
        <w:t xml:space="preserve"> intervertébra</w:t>
      </w:r>
      <w:r w:rsidR="00FD247D" w:rsidRPr="00714164">
        <w:rPr>
          <w:rFonts w:ascii="Times New Roman" w:eastAsia="Times New Roman" w:hAnsi="Times New Roman" w:cs="Times New Roman"/>
          <w:sz w:val="24"/>
          <w:szCs w:val="24"/>
          <w:lang w:val="fr-FR"/>
        </w:rPr>
        <w:t xml:space="preserve">ux et </w:t>
      </w:r>
      <w:r w:rsidR="00315CCB" w:rsidRPr="00714164">
        <w:rPr>
          <w:rFonts w:ascii="Times New Roman" w:eastAsia="Times New Roman" w:hAnsi="Times New Roman" w:cs="Times New Roman"/>
          <w:sz w:val="24"/>
          <w:szCs w:val="24"/>
          <w:lang w:val="fr-FR"/>
        </w:rPr>
        <w:t xml:space="preserve">dans le </w:t>
      </w:r>
      <w:hyperlink r:id="rId18" w:tooltip="Corps vitré" w:history="1">
        <w:r w:rsidR="00315CCB" w:rsidRPr="00714164">
          <w:rPr>
            <w:rFonts w:ascii="Times New Roman" w:eastAsia="Times New Roman" w:hAnsi="Times New Roman" w:cs="Times New Roman"/>
            <w:sz w:val="24"/>
            <w:szCs w:val="24"/>
            <w:lang w:val="fr-FR"/>
          </w:rPr>
          <w:t>corps vitré</w:t>
        </w:r>
      </w:hyperlink>
      <w:r w:rsidR="00315CCB" w:rsidRPr="00714164">
        <w:rPr>
          <w:rFonts w:ascii="Times New Roman" w:eastAsia="Times New Roman" w:hAnsi="Times New Roman" w:cs="Times New Roman"/>
          <w:sz w:val="24"/>
          <w:szCs w:val="24"/>
          <w:lang w:val="fr-FR"/>
        </w:rPr>
        <w:t xml:space="preserve"> de l’œil.</w:t>
      </w:r>
    </w:p>
    <w:p w:rsidR="0084314E" w:rsidRDefault="00D3106E" w:rsidP="0084314E">
      <w:pPr>
        <w:numPr>
          <w:ilvl w:val="0"/>
          <w:numId w:val="9"/>
        </w:numPr>
        <w:spacing w:before="100" w:beforeAutospacing="1" w:after="120" w:line="240" w:lineRule="auto"/>
        <w:ind w:left="380" w:hanging="357"/>
        <w:rPr>
          <w:lang w:val="fr-FR"/>
        </w:rPr>
      </w:pPr>
      <w:hyperlink r:id="rId19" w:tooltip="Collagen, type III, alpha 1" w:history="1">
        <w:r w:rsidR="00934259" w:rsidRPr="00FD40F8">
          <w:rPr>
            <w:b/>
            <w:lang w:val="fr-FR"/>
          </w:rPr>
          <w:t>Type III</w:t>
        </w:r>
      </w:hyperlink>
      <w:r w:rsidR="00AA1DF9">
        <w:rPr>
          <w:lang w:val="fr-FR"/>
        </w:rPr>
        <w:t>,</w:t>
      </w:r>
      <w:r w:rsidR="00D411A1" w:rsidRPr="004E6F16">
        <w:rPr>
          <w:lang w:val="fr-FR"/>
        </w:rPr>
        <w:t xml:space="preserve"> </w:t>
      </w:r>
      <w:r w:rsidR="00D411A1" w:rsidRPr="00714164">
        <w:rPr>
          <w:rFonts w:ascii="Times New Roman" w:eastAsia="Times New Roman" w:hAnsi="Times New Roman" w:cs="Times New Roman"/>
          <w:sz w:val="24"/>
          <w:szCs w:val="24"/>
          <w:lang w:val="fr-FR"/>
        </w:rPr>
        <w:t xml:space="preserve">se trouve dans les </w:t>
      </w:r>
      <w:r w:rsidR="00315CCB" w:rsidRPr="00714164">
        <w:rPr>
          <w:rFonts w:ascii="Times New Roman" w:eastAsia="Times New Roman" w:hAnsi="Times New Roman" w:cs="Times New Roman"/>
          <w:sz w:val="24"/>
          <w:szCs w:val="24"/>
          <w:lang w:val="fr-FR"/>
        </w:rPr>
        <w:t xml:space="preserve">fibres de </w:t>
      </w:r>
      <w:hyperlink r:id="rId20" w:tooltip="Réticuline" w:history="1">
        <w:r w:rsidR="00315CCB" w:rsidRPr="00714164">
          <w:rPr>
            <w:rFonts w:ascii="Times New Roman" w:eastAsia="Times New Roman" w:hAnsi="Times New Roman" w:cs="Times New Roman"/>
            <w:sz w:val="24"/>
            <w:szCs w:val="24"/>
            <w:lang w:val="fr-FR"/>
          </w:rPr>
          <w:t>réticuline</w:t>
        </w:r>
      </w:hyperlink>
      <w:r w:rsidR="00315CCB" w:rsidRPr="00714164">
        <w:rPr>
          <w:rFonts w:ascii="Times New Roman" w:eastAsia="Times New Roman" w:hAnsi="Times New Roman" w:cs="Times New Roman"/>
          <w:sz w:val="24"/>
          <w:szCs w:val="24"/>
          <w:lang w:val="fr-FR"/>
        </w:rPr>
        <w:t xml:space="preserve"> </w:t>
      </w:r>
      <w:r w:rsidR="00A23BE2" w:rsidRPr="00714164">
        <w:rPr>
          <w:rFonts w:ascii="Times New Roman" w:eastAsia="Times New Roman" w:hAnsi="Times New Roman" w:cs="Times New Roman"/>
          <w:sz w:val="24"/>
          <w:szCs w:val="24"/>
          <w:lang w:val="fr-FR"/>
        </w:rPr>
        <w:t>(protéine qui rentre dans la composition des fibres extra cellulaires)</w:t>
      </w:r>
      <w:r w:rsidR="00AA1DF9" w:rsidRPr="00714164">
        <w:rPr>
          <w:rFonts w:ascii="Times New Roman" w:eastAsia="Times New Roman" w:hAnsi="Times New Roman" w:cs="Times New Roman"/>
          <w:sz w:val="24"/>
          <w:szCs w:val="24"/>
          <w:lang w:val="fr-FR"/>
        </w:rPr>
        <w:t xml:space="preserve">, </w:t>
      </w:r>
      <w:r w:rsidR="00315CCB" w:rsidRPr="00714164">
        <w:rPr>
          <w:rFonts w:ascii="Times New Roman" w:eastAsia="Times New Roman" w:hAnsi="Times New Roman" w:cs="Times New Roman"/>
          <w:sz w:val="24"/>
          <w:szCs w:val="24"/>
          <w:lang w:val="fr-FR"/>
        </w:rPr>
        <w:t xml:space="preserve">dans les tissus </w:t>
      </w:r>
      <w:hyperlink r:id="rId21" w:tooltip="Hématopoïétique" w:history="1">
        <w:r w:rsidR="00315CCB" w:rsidRPr="00714164">
          <w:rPr>
            <w:rFonts w:ascii="Times New Roman" w:eastAsia="Times New Roman" w:hAnsi="Times New Roman" w:cs="Times New Roman"/>
            <w:sz w:val="24"/>
            <w:szCs w:val="24"/>
            <w:lang w:val="fr-FR"/>
          </w:rPr>
          <w:t>hématopoïétiques</w:t>
        </w:r>
      </w:hyperlink>
      <w:r w:rsidR="00A23BE2" w:rsidRPr="00714164">
        <w:rPr>
          <w:rFonts w:ascii="Times New Roman" w:eastAsia="Times New Roman" w:hAnsi="Times New Roman" w:cs="Times New Roman"/>
          <w:sz w:val="24"/>
          <w:szCs w:val="24"/>
          <w:lang w:val="fr-FR"/>
        </w:rPr>
        <w:t xml:space="preserve"> (cellules sanguines)</w:t>
      </w:r>
      <w:r w:rsidR="00D411A1" w:rsidRPr="00714164">
        <w:rPr>
          <w:rFonts w:ascii="Times New Roman" w:eastAsia="Times New Roman" w:hAnsi="Times New Roman" w:cs="Times New Roman"/>
          <w:sz w:val="24"/>
          <w:szCs w:val="24"/>
          <w:lang w:val="fr-FR"/>
        </w:rPr>
        <w:t xml:space="preserve">, dans </w:t>
      </w:r>
      <w:r w:rsidR="00315CCB" w:rsidRPr="00714164">
        <w:rPr>
          <w:rFonts w:ascii="Times New Roman" w:eastAsia="Times New Roman" w:hAnsi="Times New Roman" w:cs="Times New Roman"/>
          <w:sz w:val="24"/>
          <w:szCs w:val="24"/>
          <w:lang w:val="fr-FR"/>
        </w:rPr>
        <w:t xml:space="preserve">le </w:t>
      </w:r>
      <w:hyperlink r:id="rId22" w:history="1">
        <w:r w:rsidR="00315CCB" w:rsidRPr="00714164">
          <w:rPr>
            <w:rFonts w:ascii="Times New Roman" w:eastAsia="Times New Roman" w:hAnsi="Times New Roman" w:cs="Times New Roman"/>
            <w:sz w:val="24"/>
            <w:szCs w:val="24"/>
            <w:lang w:val="fr-FR"/>
          </w:rPr>
          <w:t>muscle squelettique</w:t>
        </w:r>
      </w:hyperlink>
      <w:r w:rsidR="00A23BE2" w:rsidRPr="00714164">
        <w:rPr>
          <w:rFonts w:ascii="Times New Roman" w:eastAsia="Times New Roman" w:hAnsi="Times New Roman" w:cs="Times New Roman"/>
          <w:sz w:val="24"/>
          <w:szCs w:val="24"/>
          <w:lang w:val="fr-FR"/>
        </w:rPr>
        <w:t xml:space="preserve">, </w:t>
      </w:r>
      <w:r w:rsidR="00315CCB" w:rsidRPr="00714164">
        <w:rPr>
          <w:rFonts w:ascii="Times New Roman" w:eastAsia="Times New Roman" w:hAnsi="Times New Roman" w:cs="Times New Roman"/>
          <w:sz w:val="24"/>
          <w:szCs w:val="24"/>
          <w:lang w:val="fr-FR"/>
        </w:rPr>
        <w:t>dans la paroi des vaisseaux sanguins</w:t>
      </w:r>
      <w:r w:rsidR="00A23BE2" w:rsidRPr="00714164">
        <w:rPr>
          <w:rFonts w:ascii="Times New Roman" w:eastAsia="Times New Roman" w:hAnsi="Times New Roman" w:cs="Times New Roman"/>
          <w:sz w:val="24"/>
          <w:szCs w:val="24"/>
          <w:lang w:val="fr-FR"/>
        </w:rPr>
        <w:t>, le rein, le foie</w:t>
      </w:r>
      <w:r w:rsidR="0084314E">
        <w:rPr>
          <w:rFonts w:ascii="Times New Roman" w:eastAsia="Times New Roman" w:hAnsi="Times New Roman" w:cs="Times New Roman"/>
          <w:sz w:val="24"/>
          <w:szCs w:val="24"/>
          <w:lang w:val="fr-FR"/>
        </w:rPr>
        <w:t>, le cœur</w:t>
      </w:r>
      <w:r w:rsidR="00A23BE2" w:rsidRPr="00714164">
        <w:rPr>
          <w:rFonts w:ascii="Times New Roman" w:eastAsia="Times New Roman" w:hAnsi="Times New Roman" w:cs="Times New Roman"/>
          <w:sz w:val="24"/>
          <w:szCs w:val="24"/>
          <w:lang w:val="fr-FR"/>
        </w:rPr>
        <w:t xml:space="preserve"> et les glandes endocrines</w:t>
      </w:r>
      <w:r w:rsidR="0084314E">
        <w:rPr>
          <w:rFonts w:ascii="Times New Roman" w:eastAsia="Times New Roman" w:hAnsi="Times New Roman" w:cs="Times New Roman"/>
          <w:sz w:val="24"/>
          <w:szCs w:val="24"/>
          <w:lang w:val="fr-FR"/>
        </w:rPr>
        <w:t>, ainsi que dans la peau (derme)</w:t>
      </w:r>
      <w:r w:rsidR="00A23BE2" w:rsidRPr="00714164">
        <w:rPr>
          <w:rFonts w:ascii="Times New Roman" w:eastAsia="Times New Roman" w:hAnsi="Times New Roman" w:cs="Times New Roman"/>
          <w:sz w:val="24"/>
          <w:szCs w:val="24"/>
          <w:lang w:val="fr-FR"/>
        </w:rPr>
        <w:t xml:space="preserve">. </w:t>
      </w:r>
    </w:p>
    <w:p w:rsidR="00827B8B" w:rsidRPr="00827B8B" w:rsidRDefault="00D3106E" w:rsidP="0084314E">
      <w:pPr>
        <w:numPr>
          <w:ilvl w:val="0"/>
          <w:numId w:val="9"/>
        </w:numPr>
        <w:spacing w:before="100" w:beforeAutospacing="1" w:after="120" w:line="240" w:lineRule="auto"/>
        <w:ind w:left="380" w:hanging="357"/>
        <w:rPr>
          <w:lang w:val="fr-FR"/>
        </w:rPr>
      </w:pPr>
      <w:hyperlink r:id="rId23" w:tooltip="Type IV collagen" w:history="1">
        <w:r w:rsidR="00934259" w:rsidRPr="00827B8B">
          <w:rPr>
            <w:b/>
            <w:lang w:val="fr-FR"/>
          </w:rPr>
          <w:t>Type IV</w:t>
        </w:r>
      </w:hyperlink>
      <w:r w:rsidR="00AA1DF9" w:rsidRPr="00827B8B">
        <w:rPr>
          <w:lang w:val="fr-FR"/>
        </w:rPr>
        <w:t>,</w:t>
      </w:r>
      <w:r w:rsidR="004E6F16" w:rsidRPr="00827B8B">
        <w:rPr>
          <w:lang w:val="fr-FR"/>
        </w:rPr>
        <w:t xml:space="preserve"> </w:t>
      </w:r>
      <w:r w:rsidR="00ED777A" w:rsidRPr="00827B8B">
        <w:rPr>
          <w:rFonts w:ascii="Times New Roman" w:eastAsia="Times New Roman" w:hAnsi="Times New Roman" w:cs="Times New Roman"/>
          <w:sz w:val="24"/>
          <w:szCs w:val="24"/>
          <w:lang w:val="fr-FR"/>
        </w:rPr>
        <w:t>permet de former</w:t>
      </w:r>
      <w:r w:rsidR="00ED777A" w:rsidRPr="00827B8B">
        <w:rPr>
          <w:lang w:val="fr-FR"/>
        </w:rPr>
        <w:t xml:space="preserve"> </w:t>
      </w:r>
      <w:r w:rsidR="00AA1DF9" w:rsidRPr="00827B8B">
        <w:rPr>
          <w:rFonts w:ascii="Times New Roman" w:eastAsia="Times New Roman" w:hAnsi="Times New Roman" w:cs="Times New Roman"/>
          <w:sz w:val="24"/>
          <w:szCs w:val="24"/>
          <w:lang w:val="fr-FR"/>
        </w:rPr>
        <w:t>des</w:t>
      </w:r>
      <w:r w:rsidR="00315CCB" w:rsidRPr="00827B8B">
        <w:rPr>
          <w:rFonts w:ascii="Times New Roman" w:eastAsia="Times New Roman" w:hAnsi="Times New Roman" w:cs="Times New Roman"/>
          <w:sz w:val="24"/>
          <w:szCs w:val="24"/>
          <w:lang w:val="fr-FR"/>
        </w:rPr>
        <w:t xml:space="preserve"> </w:t>
      </w:r>
      <w:hyperlink r:id="rId24" w:tooltip="Lame basale" w:history="1">
        <w:r w:rsidR="00315CCB" w:rsidRPr="00827B8B">
          <w:rPr>
            <w:rFonts w:ascii="Times New Roman" w:eastAsia="Times New Roman" w:hAnsi="Times New Roman" w:cs="Times New Roman"/>
            <w:sz w:val="24"/>
            <w:szCs w:val="24"/>
            <w:lang w:val="fr-FR"/>
          </w:rPr>
          <w:t>lame</w:t>
        </w:r>
        <w:r w:rsidR="00827B8B" w:rsidRPr="00827B8B">
          <w:rPr>
            <w:rFonts w:ascii="Times New Roman" w:eastAsia="Times New Roman" w:hAnsi="Times New Roman" w:cs="Times New Roman"/>
            <w:sz w:val="24"/>
            <w:szCs w:val="24"/>
            <w:lang w:val="fr-FR"/>
          </w:rPr>
          <w:t>lle</w:t>
        </w:r>
        <w:r w:rsidR="00315CCB" w:rsidRPr="00827B8B">
          <w:rPr>
            <w:rFonts w:ascii="Times New Roman" w:eastAsia="Times New Roman" w:hAnsi="Times New Roman" w:cs="Times New Roman"/>
            <w:sz w:val="24"/>
            <w:szCs w:val="24"/>
            <w:lang w:val="fr-FR"/>
          </w:rPr>
          <w:t>s basales</w:t>
        </w:r>
      </w:hyperlink>
      <w:r w:rsidR="00CA50BE" w:rsidRPr="00827B8B">
        <w:rPr>
          <w:rFonts w:ascii="Times New Roman" w:eastAsia="Times New Roman" w:hAnsi="Times New Roman" w:cs="Times New Roman"/>
          <w:sz w:val="24"/>
          <w:szCs w:val="24"/>
          <w:lang w:val="fr-FR"/>
        </w:rPr>
        <w:t xml:space="preserve"> </w:t>
      </w:r>
      <w:r w:rsidR="003D6D1B" w:rsidRPr="00827B8B">
        <w:rPr>
          <w:rFonts w:ascii="Times New Roman" w:eastAsia="Times New Roman" w:hAnsi="Times New Roman" w:cs="Times New Roman"/>
          <w:sz w:val="24"/>
          <w:szCs w:val="24"/>
          <w:lang w:val="fr-FR"/>
        </w:rPr>
        <w:t xml:space="preserve">(ensemble de protéines </w:t>
      </w:r>
      <w:r w:rsidR="004E6F16" w:rsidRPr="00827B8B">
        <w:rPr>
          <w:rFonts w:ascii="Times New Roman" w:eastAsia="Times New Roman" w:hAnsi="Times New Roman" w:cs="Times New Roman"/>
          <w:sz w:val="24"/>
          <w:szCs w:val="24"/>
          <w:lang w:val="fr-FR"/>
        </w:rPr>
        <w:t xml:space="preserve">extracellulaires sur lequel reposent les </w:t>
      </w:r>
      <w:hyperlink r:id="rId25" w:tooltip="Épithélium" w:history="1">
        <w:r w:rsidR="004E6F16" w:rsidRPr="00827B8B">
          <w:rPr>
            <w:rFonts w:ascii="Times New Roman" w:eastAsia="Times New Roman" w:hAnsi="Times New Roman" w:cs="Times New Roman"/>
            <w:sz w:val="24"/>
            <w:szCs w:val="24"/>
            <w:lang w:val="fr-FR"/>
          </w:rPr>
          <w:t xml:space="preserve">cellules </w:t>
        </w:r>
        <w:r w:rsidR="004F5AEC" w:rsidRPr="00827B8B">
          <w:rPr>
            <w:rFonts w:ascii="Times New Roman" w:eastAsia="Times New Roman" w:hAnsi="Times New Roman" w:cs="Times New Roman"/>
            <w:sz w:val="24"/>
            <w:szCs w:val="24"/>
            <w:lang w:val="fr-FR"/>
          </w:rPr>
          <w:t xml:space="preserve">épithéliales </w:t>
        </w:r>
        <w:r w:rsidR="00827B8B" w:rsidRPr="00827B8B">
          <w:rPr>
            <w:rFonts w:ascii="Times New Roman" w:eastAsia="Times New Roman" w:hAnsi="Times New Roman" w:cs="Times New Roman"/>
            <w:sz w:val="24"/>
            <w:szCs w:val="24"/>
            <w:lang w:val="fr-FR"/>
          </w:rPr>
          <w:t>[</w:t>
        </w:r>
        <w:r w:rsidR="00D07919" w:rsidRPr="00827B8B">
          <w:rPr>
            <w:rFonts w:ascii="Times New Roman" w:eastAsia="Times New Roman" w:hAnsi="Times New Roman" w:cs="Times New Roman"/>
            <w:sz w:val="24"/>
            <w:szCs w:val="24"/>
            <w:lang w:val="fr-FR"/>
          </w:rPr>
          <w:t xml:space="preserve">qui forment le tissu de revêtement de toutes les surfaces internes </w:t>
        </w:r>
        <w:r w:rsidR="00827B8B" w:rsidRPr="00827B8B">
          <w:rPr>
            <w:rFonts w:ascii="Times New Roman" w:eastAsia="Times New Roman" w:hAnsi="Times New Roman" w:cs="Times New Roman"/>
            <w:sz w:val="24"/>
            <w:szCs w:val="24"/>
            <w:lang w:val="fr-FR"/>
          </w:rPr>
          <w:t xml:space="preserve">– les organes - </w:t>
        </w:r>
        <w:r w:rsidR="00D07919" w:rsidRPr="00827B8B">
          <w:rPr>
            <w:rFonts w:ascii="Times New Roman" w:eastAsia="Times New Roman" w:hAnsi="Times New Roman" w:cs="Times New Roman"/>
            <w:sz w:val="24"/>
            <w:szCs w:val="24"/>
            <w:lang w:val="fr-FR"/>
          </w:rPr>
          <w:t xml:space="preserve">et externes </w:t>
        </w:r>
        <w:r w:rsidR="00827B8B" w:rsidRPr="00827B8B">
          <w:rPr>
            <w:rFonts w:ascii="Times New Roman" w:eastAsia="Times New Roman" w:hAnsi="Times New Roman" w:cs="Times New Roman"/>
            <w:sz w:val="24"/>
            <w:szCs w:val="24"/>
            <w:lang w:val="fr-FR"/>
          </w:rPr>
          <w:t xml:space="preserve">– la peau - </w:t>
        </w:r>
        <w:r w:rsidR="00D07919" w:rsidRPr="00827B8B">
          <w:rPr>
            <w:rFonts w:ascii="Times New Roman" w:eastAsia="Times New Roman" w:hAnsi="Times New Roman" w:cs="Times New Roman"/>
            <w:sz w:val="24"/>
            <w:szCs w:val="24"/>
            <w:lang w:val="fr-FR"/>
          </w:rPr>
          <w:t>du corps</w:t>
        </w:r>
        <w:r w:rsidR="00827B8B" w:rsidRPr="00827B8B">
          <w:rPr>
            <w:rFonts w:ascii="Times New Roman" w:eastAsia="Times New Roman" w:hAnsi="Times New Roman" w:cs="Times New Roman"/>
            <w:sz w:val="24"/>
            <w:szCs w:val="24"/>
            <w:lang w:val="fr-FR"/>
          </w:rPr>
          <w:t>]</w:t>
        </w:r>
        <w:r w:rsidR="003D6D1B" w:rsidRPr="00827B8B">
          <w:rPr>
            <w:rFonts w:ascii="Times New Roman" w:eastAsia="Times New Roman" w:hAnsi="Times New Roman" w:cs="Times New Roman"/>
            <w:sz w:val="24"/>
            <w:szCs w:val="24"/>
            <w:lang w:val="fr-FR"/>
          </w:rPr>
          <w:t xml:space="preserve"> </w:t>
        </w:r>
      </w:hyperlink>
      <w:r w:rsidR="004E6F16" w:rsidRPr="00827B8B">
        <w:rPr>
          <w:rFonts w:ascii="Times New Roman" w:eastAsia="Times New Roman" w:hAnsi="Times New Roman" w:cs="Times New Roman"/>
          <w:sz w:val="24"/>
          <w:szCs w:val="24"/>
          <w:lang w:val="fr-FR"/>
        </w:rPr>
        <w:t xml:space="preserve">et les </w:t>
      </w:r>
      <w:hyperlink r:id="rId26" w:tooltip="Myocyte" w:history="1">
        <w:r w:rsidR="004E6F16" w:rsidRPr="00827B8B">
          <w:rPr>
            <w:rFonts w:ascii="Times New Roman" w:eastAsia="Times New Roman" w:hAnsi="Times New Roman" w:cs="Times New Roman"/>
            <w:sz w:val="24"/>
            <w:szCs w:val="24"/>
            <w:lang w:val="fr-FR"/>
          </w:rPr>
          <w:t>cellules musculaires</w:t>
        </w:r>
      </w:hyperlink>
      <w:r w:rsidR="00827B8B" w:rsidRPr="00827B8B">
        <w:rPr>
          <w:rFonts w:ascii="Times New Roman" w:eastAsia="Times New Roman" w:hAnsi="Times New Roman" w:cs="Times New Roman"/>
          <w:sz w:val="24"/>
          <w:szCs w:val="24"/>
          <w:lang w:val="fr-FR"/>
        </w:rPr>
        <w:t>)</w:t>
      </w:r>
      <w:r w:rsidR="004E6F16" w:rsidRPr="00827B8B">
        <w:rPr>
          <w:rFonts w:ascii="Times New Roman" w:eastAsia="Times New Roman" w:hAnsi="Times New Roman" w:cs="Times New Roman"/>
          <w:sz w:val="24"/>
          <w:szCs w:val="24"/>
          <w:lang w:val="fr-FR"/>
        </w:rPr>
        <w:t>.</w:t>
      </w:r>
      <w:r w:rsidR="00827B8B" w:rsidRPr="00827B8B">
        <w:rPr>
          <w:rFonts w:ascii="Times New Roman" w:eastAsia="Times New Roman" w:hAnsi="Times New Roman" w:cs="Times New Roman"/>
          <w:sz w:val="24"/>
          <w:szCs w:val="24"/>
          <w:lang w:val="fr-FR"/>
        </w:rPr>
        <w:t xml:space="preserve"> </w:t>
      </w:r>
      <w:r w:rsidR="00827B8B" w:rsidRPr="00475317">
        <w:rPr>
          <w:rFonts w:ascii="Times New Roman" w:eastAsia="Times New Roman" w:hAnsi="Times New Roman" w:cs="Times New Roman"/>
          <w:sz w:val="24"/>
          <w:szCs w:val="24"/>
          <w:lang w:val="fr-FR"/>
        </w:rPr>
        <w:t>Les lamelles basales sont nécessaires pour diverses fonctions des nerfs et des vaisseaux sanguins</w:t>
      </w:r>
      <w:r w:rsidR="00827B8B" w:rsidRPr="00827B8B">
        <w:rPr>
          <w:rFonts w:ascii="Times New Roman" w:eastAsia="Times New Roman" w:hAnsi="Times New Roman" w:cs="Times New Roman"/>
          <w:sz w:val="24"/>
          <w:szCs w:val="24"/>
          <w:lang w:val="fr-FR"/>
        </w:rPr>
        <w:t>, elles recouvrent la</w:t>
      </w:r>
      <w:r w:rsidR="00827B8B" w:rsidRPr="00475317">
        <w:rPr>
          <w:rFonts w:ascii="Times New Roman" w:eastAsia="Times New Roman" w:hAnsi="Times New Roman" w:cs="Times New Roman"/>
          <w:sz w:val="24"/>
          <w:szCs w:val="24"/>
          <w:lang w:val="fr-FR"/>
        </w:rPr>
        <w:t xml:space="preserve"> majorité de</w:t>
      </w:r>
      <w:r w:rsidR="00827B8B" w:rsidRPr="00827B8B">
        <w:rPr>
          <w:rFonts w:ascii="Times New Roman" w:eastAsia="Times New Roman" w:hAnsi="Times New Roman" w:cs="Times New Roman"/>
          <w:sz w:val="24"/>
          <w:szCs w:val="24"/>
          <w:lang w:val="fr-FR"/>
        </w:rPr>
        <w:t xml:space="preserve">s </w:t>
      </w:r>
      <w:r w:rsidR="00827B8B" w:rsidRPr="00475317">
        <w:rPr>
          <w:rFonts w:ascii="Times New Roman" w:eastAsia="Times New Roman" w:hAnsi="Times New Roman" w:cs="Times New Roman"/>
          <w:sz w:val="24"/>
          <w:szCs w:val="24"/>
          <w:lang w:val="fr-FR"/>
        </w:rPr>
        <w:t xml:space="preserve">organes digestifs et des surfaces respiratoires. </w:t>
      </w:r>
      <w:r w:rsidR="00827B8B" w:rsidRPr="00827B8B">
        <w:rPr>
          <w:rFonts w:ascii="Times New Roman" w:eastAsia="Times New Roman" w:hAnsi="Times New Roman" w:cs="Times New Roman"/>
          <w:sz w:val="24"/>
          <w:szCs w:val="24"/>
          <w:lang w:val="fr-FR"/>
        </w:rPr>
        <w:t xml:space="preserve">Elles se trouvent également </w:t>
      </w:r>
      <w:r w:rsidR="00827B8B" w:rsidRPr="00475317">
        <w:rPr>
          <w:rFonts w:ascii="Times New Roman" w:eastAsia="Times New Roman" w:hAnsi="Times New Roman" w:cs="Times New Roman"/>
          <w:sz w:val="24"/>
          <w:szCs w:val="24"/>
          <w:lang w:val="fr-FR"/>
        </w:rPr>
        <w:t>dans les espaces entre la couche supérieure de peau/tissu et la couche la plus profonde</w:t>
      </w:r>
      <w:r w:rsidR="00827B8B" w:rsidRPr="00827B8B">
        <w:rPr>
          <w:rFonts w:ascii="Times New Roman" w:eastAsia="Times New Roman" w:hAnsi="Times New Roman" w:cs="Times New Roman"/>
          <w:sz w:val="24"/>
          <w:szCs w:val="24"/>
          <w:lang w:val="fr-FR"/>
        </w:rPr>
        <w:t xml:space="preserve">, et </w:t>
      </w:r>
      <w:r w:rsidR="004E6F16" w:rsidRPr="00827B8B">
        <w:rPr>
          <w:rFonts w:ascii="Times New Roman" w:eastAsia="Times New Roman" w:hAnsi="Times New Roman" w:cs="Times New Roman"/>
          <w:sz w:val="24"/>
          <w:szCs w:val="24"/>
          <w:lang w:val="fr-FR"/>
        </w:rPr>
        <w:t>permet l'adhérence de la cellule épithéliale</w:t>
      </w:r>
      <w:r w:rsidR="004F5AEC" w:rsidRPr="00827B8B">
        <w:rPr>
          <w:rFonts w:ascii="Times New Roman" w:eastAsia="Times New Roman" w:hAnsi="Times New Roman" w:cs="Times New Roman"/>
          <w:sz w:val="24"/>
          <w:szCs w:val="24"/>
          <w:lang w:val="fr-FR"/>
        </w:rPr>
        <w:t xml:space="preserve"> </w:t>
      </w:r>
      <w:r w:rsidR="004E6F16" w:rsidRPr="00827B8B">
        <w:rPr>
          <w:rFonts w:ascii="Times New Roman" w:eastAsia="Times New Roman" w:hAnsi="Times New Roman" w:cs="Times New Roman"/>
          <w:sz w:val="24"/>
          <w:szCs w:val="24"/>
          <w:lang w:val="fr-FR"/>
        </w:rPr>
        <w:t xml:space="preserve">au </w:t>
      </w:r>
      <w:hyperlink r:id="rId27" w:tooltip="Tissu conjonctif" w:history="1">
        <w:r w:rsidR="004E6F16" w:rsidRPr="00827B8B">
          <w:rPr>
            <w:rFonts w:ascii="Times New Roman" w:eastAsia="Times New Roman" w:hAnsi="Times New Roman" w:cs="Times New Roman"/>
            <w:sz w:val="24"/>
            <w:szCs w:val="24"/>
            <w:lang w:val="fr-FR"/>
          </w:rPr>
          <w:t>tissu conjonctif</w:t>
        </w:r>
      </w:hyperlink>
      <w:r w:rsidR="004E6F16" w:rsidRPr="00827B8B">
        <w:rPr>
          <w:rFonts w:ascii="Times New Roman" w:eastAsia="Times New Roman" w:hAnsi="Times New Roman" w:cs="Times New Roman"/>
          <w:sz w:val="24"/>
          <w:szCs w:val="24"/>
          <w:lang w:val="fr-FR"/>
        </w:rPr>
        <w:t xml:space="preserve"> </w:t>
      </w:r>
      <w:r w:rsidR="00C84C4C" w:rsidRPr="00827B8B">
        <w:rPr>
          <w:rFonts w:ascii="Times New Roman" w:eastAsia="Times New Roman" w:hAnsi="Times New Roman" w:cs="Times New Roman"/>
          <w:sz w:val="24"/>
          <w:szCs w:val="24"/>
          <w:lang w:val="fr-FR"/>
        </w:rPr>
        <w:t>(q</w:t>
      </w:r>
      <w:r w:rsidR="004F5AEC" w:rsidRPr="00827B8B">
        <w:rPr>
          <w:rFonts w:ascii="Times New Roman" w:eastAsia="Times New Roman" w:hAnsi="Times New Roman" w:cs="Times New Roman"/>
          <w:sz w:val="24"/>
          <w:szCs w:val="24"/>
          <w:lang w:val="fr-FR"/>
        </w:rPr>
        <w:t>ui soutient, lie, ou distingue différents types de tissus et d'organes du corps</w:t>
      </w:r>
      <w:r w:rsidR="00C84C4C" w:rsidRPr="00827B8B">
        <w:rPr>
          <w:rFonts w:ascii="Times New Roman" w:eastAsia="Times New Roman" w:hAnsi="Times New Roman" w:cs="Times New Roman"/>
          <w:sz w:val="24"/>
          <w:szCs w:val="24"/>
          <w:lang w:val="fr-FR"/>
        </w:rPr>
        <w:t>)</w:t>
      </w:r>
      <w:r w:rsidR="00827B8B">
        <w:rPr>
          <w:rFonts w:ascii="Times New Roman" w:eastAsia="Times New Roman" w:hAnsi="Times New Roman" w:cs="Times New Roman"/>
          <w:sz w:val="24"/>
          <w:szCs w:val="24"/>
          <w:lang w:val="fr-FR"/>
        </w:rPr>
        <w:t xml:space="preserve">, tout en </w:t>
      </w:r>
      <w:r w:rsidR="00021FF4" w:rsidRPr="00827B8B">
        <w:rPr>
          <w:rFonts w:ascii="Times New Roman" w:eastAsia="Times New Roman" w:hAnsi="Times New Roman" w:cs="Times New Roman"/>
          <w:sz w:val="24"/>
          <w:szCs w:val="24"/>
          <w:lang w:val="fr-FR"/>
        </w:rPr>
        <w:t>form</w:t>
      </w:r>
      <w:r w:rsidR="00827B8B">
        <w:rPr>
          <w:rFonts w:ascii="Times New Roman" w:eastAsia="Times New Roman" w:hAnsi="Times New Roman" w:cs="Times New Roman"/>
          <w:sz w:val="24"/>
          <w:szCs w:val="24"/>
          <w:lang w:val="fr-FR"/>
        </w:rPr>
        <w:t>ant</w:t>
      </w:r>
      <w:r w:rsidR="00021FF4" w:rsidRPr="00827B8B">
        <w:rPr>
          <w:rFonts w:ascii="Times New Roman" w:eastAsia="Times New Roman" w:hAnsi="Times New Roman" w:cs="Times New Roman"/>
          <w:sz w:val="24"/>
          <w:szCs w:val="24"/>
          <w:lang w:val="fr-FR"/>
        </w:rPr>
        <w:t xml:space="preserve"> </w:t>
      </w:r>
      <w:r w:rsidR="004E6F16" w:rsidRPr="00827B8B">
        <w:rPr>
          <w:rFonts w:ascii="Times New Roman" w:eastAsia="Times New Roman" w:hAnsi="Times New Roman" w:cs="Times New Roman"/>
          <w:sz w:val="24"/>
          <w:szCs w:val="24"/>
          <w:lang w:val="fr-FR"/>
        </w:rPr>
        <w:t>une interface entre les cellules du tissu épithélial et l'intérieur de l'organisme pour la régulation et la diffusion des nutriments</w:t>
      </w:r>
      <w:r w:rsidR="00827B8B">
        <w:rPr>
          <w:rFonts w:ascii="Times New Roman" w:eastAsia="Times New Roman" w:hAnsi="Times New Roman" w:cs="Times New Roman"/>
          <w:sz w:val="24"/>
          <w:szCs w:val="24"/>
          <w:lang w:val="fr-FR"/>
        </w:rPr>
        <w:t>.</w:t>
      </w:r>
    </w:p>
    <w:p w:rsidR="00475317" w:rsidRPr="00565FE7" w:rsidRDefault="00D3106E" w:rsidP="00475317">
      <w:pPr>
        <w:numPr>
          <w:ilvl w:val="0"/>
          <w:numId w:val="9"/>
        </w:numPr>
        <w:spacing w:before="100" w:beforeAutospacing="1" w:after="120" w:line="240" w:lineRule="auto"/>
        <w:ind w:left="380" w:hanging="357"/>
        <w:rPr>
          <w:rFonts w:eastAsia="Times New Roman"/>
          <w:color w:val="222222"/>
          <w:sz w:val="21"/>
          <w:szCs w:val="21"/>
          <w:lang w:val="fr-FR"/>
        </w:rPr>
      </w:pPr>
      <w:hyperlink r:id="rId28" w:tooltip="Type-V collagen" w:history="1">
        <w:r w:rsidR="00934259" w:rsidRPr="00565FE7">
          <w:rPr>
            <w:b/>
            <w:lang w:val="fr-FR"/>
          </w:rPr>
          <w:t>Type V</w:t>
        </w:r>
      </w:hyperlink>
      <w:r w:rsidR="00021FF4" w:rsidRPr="00565FE7">
        <w:rPr>
          <w:lang w:val="fr-FR"/>
        </w:rPr>
        <w:t xml:space="preserve">, </w:t>
      </w:r>
      <w:r w:rsidR="006A661B" w:rsidRPr="00565FE7">
        <w:rPr>
          <w:rFonts w:ascii="Times New Roman" w:eastAsia="Times New Roman" w:hAnsi="Times New Roman" w:cs="Times New Roman"/>
          <w:sz w:val="24"/>
          <w:szCs w:val="24"/>
          <w:lang w:val="fr-FR"/>
        </w:rPr>
        <w:t>se trouve dans</w:t>
      </w:r>
      <w:r w:rsidR="00315CCB" w:rsidRPr="00565FE7">
        <w:rPr>
          <w:rFonts w:ascii="Times New Roman" w:eastAsia="Times New Roman" w:hAnsi="Times New Roman" w:cs="Times New Roman"/>
          <w:sz w:val="24"/>
          <w:szCs w:val="24"/>
          <w:lang w:val="fr-FR"/>
        </w:rPr>
        <w:t xml:space="preserve"> les tissus conjonctifs, </w:t>
      </w:r>
      <w:r w:rsidR="006A661B" w:rsidRPr="00565FE7">
        <w:rPr>
          <w:rFonts w:ascii="Times New Roman" w:eastAsia="Times New Roman" w:hAnsi="Times New Roman" w:cs="Times New Roman"/>
          <w:sz w:val="24"/>
          <w:szCs w:val="24"/>
          <w:lang w:val="fr-FR"/>
        </w:rPr>
        <w:t xml:space="preserve">les cheveux, la surface </w:t>
      </w:r>
      <w:r w:rsidR="00021FF4" w:rsidRPr="00565FE7">
        <w:rPr>
          <w:rFonts w:ascii="Times New Roman" w:eastAsia="Times New Roman" w:hAnsi="Times New Roman" w:cs="Times New Roman"/>
          <w:sz w:val="24"/>
          <w:szCs w:val="24"/>
          <w:lang w:val="fr-FR"/>
        </w:rPr>
        <w:t>cellulaire et</w:t>
      </w:r>
      <w:r w:rsidR="006A661B" w:rsidRPr="00565FE7">
        <w:rPr>
          <w:rFonts w:ascii="Times New Roman" w:eastAsia="Times New Roman" w:hAnsi="Times New Roman" w:cs="Times New Roman"/>
          <w:sz w:val="24"/>
          <w:szCs w:val="24"/>
          <w:lang w:val="fr-FR"/>
        </w:rPr>
        <w:t xml:space="preserve"> le placenta</w:t>
      </w:r>
      <w:r w:rsidR="00565FE7" w:rsidRPr="00565FE7">
        <w:rPr>
          <w:rFonts w:ascii="Times New Roman" w:eastAsia="Times New Roman" w:hAnsi="Times New Roman" w:cs="Times New Roman"/>
          <w:sz w:val="24"/>
          <w:szCs w:val="24"/>
          <w:lang w:val="fr-FR"/>
        </w:rPr>
        <w:t xml:space="preserve"> (</w:t>
      </w:r>
      <w:r w:rsidR="00475317" w:rsidRPr="00565FE7">
        <w:rPr>
          <w:rFonts w:ascii="Times New Roman" w:eastAsia="Times New Roman" w:hAnsi="Times New Roman" w:cs="Times New Roman"/>
          <w:sz w:val="24"/>
          <w:szCs w:val="24"/>
          <w:lang w:val="fr-FR"/>
        </w:rPr>
        <w:t>l’organe qui se développe dans l’utérus pendant la grossesse, fournit de l’oxygène et des nutriments au bébé et élimine les déchets).</w:t>
      </w:r>
    </w:p>
    <w:p w:rsidR="008E6949" w:rsidRPr="003F7E4D" w:rsidRDefault="008E6949" w:rsidP="00934259">
      <w:pPr>
        <w:numPr>
          <w:ilvl w:val="0"/>
          <w:numId w:val="9"/>
        </w:numPr>
        <w:spacing w:before="100" w:beforeAutospacing="1" w:after="24" w:line="240" w:lineRule="auto"/>
        <w:ind w:left="384"/>
        <w:rPr>
          <w:rFonts w:eastAsia="Times New Roman"/>
          <w:color w:val="222222"/>
          <w:sz w:val="21"/>
          <w:szCs w:val="21"/>
          <w:lang w:val="fr-FR"/>
        </w:rPr>
      </w:pPr>
      <w:r w:rsidRPr="008E6949">
        <w:rPr>
          <w:rStyle w:val="Strong"/>
          <w:lang w:val="fr-FR"/>
        </w:rPr>
        <w:t>Type X :</w:t>
      </w:r>
      <w:r w:rsidRPr="008E6949">
        <w:rPr>
          <w:lang w:val="fr-FR"/>
        </w:rPr>
        <w:t xml:space="preserve"> </w:t>
      </w:r>
      <w:r w:rsidR="005053CF">
        <w:rPr>
          <w:rFonts w:ascii="Times New Roman" w:eastAsia="Times New Roman" w:hAnsi="Times New Roman" w:cs="Times New Roman"/>
          <w:sz w:val="24"/>
          <w:szCs w:val="24"/>
          <w:lang w:val="fr-FR"/>
        </w:rPr>
        <w:t>c</w:t>
      </w:r>
      <w:r w:rsidRPr="000D1120">
        <w:rPr>
          <w:rFonts w:ascii="Times New Roman" w:eastAsia="Times New Roman" w:hAnsi="Times New Roman" w:cs="Times New Roman"/>
          <w:sz w:val="24"/>
          <w:szCs w:val="24"/>
          <w:lang w:val="fr-FR"/>
        </w:rPr>
        <w:t xml:space="preserve">e type aide à la formation de nouveaux os et à la formation du cartilage articulaire. </w:t>
      </w:r>
      <w:r w:rsidR="000D1120" w:rsidRPr="000D1120">
        <w:rPr>
          <w:rFonts w:ascii="Times New Roman" w:eastAsia="Times New Roman" w:hAnsi="Times New Roman" w:cs="Times New Roman"/>
          <w:sz w:val="24"/>
          <w:szCs w:val="24"/>
          <w:lang w:val="fr-FR"/>
        </w:rPr>
        <w:t xml:space="preserve">Il </w:t>
      </w:r>
      <w:r w:rsidRPr="000D1120">
        <w:rPr>
          <w:rFonts w:ascii="Times New Roman" w:eastAsia="Times New Roman" w:hAnsi="Times New Roman" w:cs="Times New Roman"/>
          <w:sz w:val="24"/>
          <w:szCs w:val="24"/>
          <w:lang w:val="fr-FR"/>
        </w:rPr>
        <w:t>est impliqué dans le processus d’ossification</w:t>
      </w:r>
      <w:r w:rsidR="000D1120" w:rsidRPr="000D1120">
        <w:rPr>
          <w:rFonts w:ascii="Times New Roman" w:eastAsia="Times New Roman" w:hAnsi="Times New Roman" w:cs="Times New Roman"/>
          <w:sz w:val="24"/>
          <w:szCs w:val="24"/>
          <w:lang w:val="fr-FR"/>
        </w:rPr>
        <w:t>, est b</w:t>
      </w:r>
      <w:r w:rsidRPr="000D1120">
        <w:rPr>
          <w:rFonts w:ascii="Times New Roman" w:eastAsia="Times New Roman" w:hAnsi="Times New Roman" w:cs="Times New Roman"/>
          <w:sz w:val="24"/>
          <w:szCs w:val="24"/>
          <w:lang w:val="fr-FR"/>
        </w:rPr>
        <w:t>énéfique pour la cicatrisation des fractures osseuses et la réparation des articulations.</w:t>
      </w:r>
    </w:p>
    <w:p w:rsidR="00CA50BE" w:rsidRPr="00315CCB" w:rsidRDefault="00CA50BE">
      <w:pPr>
        <w:rPr>
          <w:lang w:val="fr-FR"/>
        </w:rPr>
      </w:pPr>
    </w:p>
    <w:p w:rsidR="003F7E4D" w:rsidRPr="00655F0F" w:rsidRDefault="003A4B7E" w:rsidP="00655F0F">
      <w:pPr>
        <w:spacing w:before="100" w:beforeAutospacing="1" w:after="24" w:line="240" w:lineRule="auto"/>
        <w:rPr>
          <w:rFonts w:ascii="Times New Roman" w:eastAsia="Times New Roman" w:hAnsi="Times New Roman" w:cs="Times New Roman"/>
          <w:sz w:val="24"/>
          <w:szCs w:val="24"/>
          <w:lang w:val="fr-FR"/>
        </w:rPr>
      </w:pPr>
      <w:r w:rsidRPr="00655F0F">
        <w:rPr>
          <w:rFonts w:ascii="Times New Roman" w:eastAsia="Times New Roman" w:hAnsi="Times New Roman" w:cs="Times New Roman"/>
          <w:sz w:val="24"/>
          <w:szCs w:val="24"/>
          <w:lang w:val="fr-FR"/>
        </w:rPr>
        <w:lastRenderedPageBreak/>
        <w:t xml:space="preserve">Ainsi – d’après les caractéristiques et les fonctionnalités – il est facile de comprendre l’importance du collagène dans le corps humain et les fonctions vitales qu’il représente dans le fonctionnement global de l’organisme. </w:t>
      </w:r>
      <w:r w:rsidR="00D2697D" w:rsidRPr="00655F0F">
        <w:rPr>
          <w:rFonts w:ascii="Times New Roman" w:eastAsia="Times New Roman" w:hAnsi="Times New Roman" w:cs="Times New Roman"/>
          <w:sz w:val="24"/>
          <w:szCs w:val="24"/>
          <w:lang w:val="fr-FR"/>
        </w:rPr>
        <w:t xml:space="preserve">Le collagène représente une armature pour les tissus du corps </w:t>
      </w:r>
      <w:r w:rsidR="00AC6EBB" w:rsidRPr="00655F0F">
        <w:rPr>
          <w:rFonts w:ascii="Times New Roman" w:eastAsia="Times New Roman" w:hAnsi="Times New Roman" w:cs="Times New Roman"/>
          <w:sz w:val="24"/>
          <w:szCs w:val="24"/>
          <w:lang w:val="fr-FR"/>
        </w:rPr>
        <w:t>humain. Sans</w:t>
      </w:r>
      <w:r w:rsidRPr="00655F0F">
        <w:rPr>
          <w:rFonts w:ascii="Times New Roman" w:eastAsia="Times New Roman" w:hAnsi="Times New Roman" w:cs="Times New Roman"/>
          <w:sz w:val="24"/>
          <w:szCs w:val="24"/>
          <w:lang w:val="fr-FR"/>
        </w:rPr>
        <w:t xml:space="preserve"> collagène l’organisme humain ne pourrait fonctionner, car la plupart des organes ne pourraient être formés de la façon dont ils le sont, et les échanges intracorporels ne pourraient se faire. </w:t>
      </w:r>
    </w:p>
    <w:p w:rsidR="001359A2" w:rsidRPr="00BE679F" w:rsidRDefault="004F75B5" w:rsidP="00655F0F">
      <w:pPr>
        <w:spacing w:before="100" w:beforeAutospacing="1" w:after="24" w:line="240" w:lineRule="auto"/>
        <w:rPr>
          <w:rFonts w:ascii="Times New Roman" w:eastAsia="Times New Roman" w:hAnsi="Times New Roman" w:cs="Times New Roman"/>
          <w:sz w:val="24"/>
          <w:szCs w:val="24"/>
          <w:lang w:val="fr-FR"/>
        </w:rPr>
      </w:pPr>
      <w:r w:rsidRPr="00655F0F">
        <w:rPr>
          <w:rFonts w:ascii="Times New Roman" w:eastAsia="Times New Roman" w:hAnsi="Times New Roman" w:cs="Times New Roman"/>
          <w:sz w:val="24"/>
          <w:szCs w:val="24"/>
          <w:lang w:val="fr-FR"/>
        </w:rPr>
        <w:t>L</w:t>
      </w:r>
      <w:r w:rsidR="001359A2" w:rsidRPr="00655F0F">
        <w:rPr>
          <w:rFonts w:ascii="Times New Roman" w:eastAsia="Times New Roman" w:hAnsi="Times New Roman" w:cs="Times New Roman"/>
          <w:sz w:val="24"/>
          <w:szCs w:val="24"/>
          <w:lang w:val="fr-FR"/>
        </w:rPr>
        <w:t xml:space="preserve">e vieillissement et </w:t>
      </w:r>
      <w:r w:rsidRPr="00655F0F">
        <w:rPr>
          <w:rFonts w:ascii="Times New Roman" w:eastAsia="Times New Roman" w:hAnsi="Times New Roman" w:cs="Times New Roman"/>
          <w:sz w:val="24"/>
          <w:szCs w:val="24"/>
          <w:lang w:val="fr-FR"/>
        </w:rPr>
        <w:t>le</w:t>
      </w:r>
      <w:r w:rsidR="001359A2" w:rsidRPr="00655F0F">
        <w:rPr>
          <w:rFonts w:ascii="Times New Roman" w:eastAsia="Times New Roman" w:hAnsi="Times New Roman" w:cs="Times New Roman"/>
          <w:sz w:val="24"/>
          <w:szCs w:val="24"/>
          <w:lang w:val="fr-FR"/>
        </w:rPr>
        <w:t xml:space="preserve"> mode de vie </w:t>
      </w:r>
      <w:r w:rsidRPr="00655F0F">
        <w:rPr>
          <w:rFonts w:ascii="Times New Roman" w:eastAsia="Times New Roman" w:hAnsi="Times New Roman" w:cs="Times New Roman"/>
          <w:sz w:val="24"/>
          <w:szCs w:val="24"/>
          <w:lang w:val="fr-FR"/>
        </w:rPr>
        <w:t xml:space="preserve">amenuise la </w:t>
      </w:r>
      <w:r w:rsidR="001359A2" w:rsidRPr="00655F0F">
        <w:rPr>
          <w:rFonts w:ascii="Times New Roman" w:eastAsia="Times New Roman" w:hAnsi="Times New Roman" w:cs="Times New Roman"/>
          <w:sz w:val="24"/>
          <w:szCs w:val="24"/>
          <w:lang w:val="fr-FR"/>
        </w:rPr>
        <w:t>capacité de notre corps à synthétiser de nouvelles protéines</w:t>
      </w:r>
      <w:r w:rsidRPr="00655F0F">
        <w:rPr>
          <w:rFonts w:ascii="Times New Roman" w:eastAsia="Times New Roman" w:hAnsi="Times New Roman" w:cs="Times New Roman"/>
          <w:sz w:val="24"/>
          <w:szCs w:val="24"/>
          <w:lang w:val="fr-FR"/>
        </w:rPr>
        <w:t xml:space="preserve"> dont</w:t>
      </w:r>
      <w:r w:rsidR="001359A2" w:rsidRPr="00655F0F">
        <w:rPr>
          <w:rFonts w:ascii="Times New Roman" w:eastAsia="Times New Roman" w:hAnsi="Times New Roman" w:cs="Times New Roman"/>
          <w:sz w:val="24"/>
          <w:szCs w:val="24"/>
          <w:lang w:val="fr-FR"/>
        </w:rPr>
        <w:t xml:space="preserve"> le collagène</w:t>
      </w:r>
      <w:r w:rsidR="00642049" w:rsidRPr="00655F0F">
        <w:rPr>
          <w:rFonts w:ascii="Times New Roman" w:eastAsia="Times New Roman" w:hAnsi="Times New Roman" w:cs="Times New Roman"/>
          <w:sz w:val="24"/>
          <w:szCs w:val="24"/>
          <w:lang w:val="fr-FR"/>
        </w:rPr>
        <w:t>, et l’</w:t>
      </w:r>
      <w:r w:rsidR="001359A2" w:rsidRPr="00655F0F">
        <w:rPr>
          <w:rFonts w:ascii="Times New Roman" w:eastAsia="Times New Roman" w:hAnsi="Times New Roman" w:cs="Times New Roman"/>
          <w:sz w:val="24"/>
          <w:szCs w:val="24"/>
          <w:lang w:val="fr-FR"/>
        </w:rPr>
        <w:t xml:space="preserve">organisme doit absolument compenser </w:t>
      </w:r>
      <w:r w:rsidR="003D2172">
        <w:rPr>
          <w:rFonts w:ascii="Times New Roman" w:eastAsia="Times New Roman" w:hAnsi="Times New Roman" w:cs="Times New Roman"/>
          <w:sz w:val="24"/>
          <w:szCs w:val="24"/>
          <w:lang w:val="fr-FR"/>
        </w:rPr>
        <w:t xml:space="preserve">cette diminution </w:t>
      </w:r>
      <w:r w:rsidR="001359A2" w:rsidRPr="00655F0F">
        <w:rPr>
          <w:rFonts w:ascii="Times New Roman" w:eastAsia="Times New Roman" w:hAnsi="Times New Roman" w:cs="Times New Roman"/>
          <w:sz w:val="24"/>
          <w:szCs w:val="24"/>
          <w:lang w:val="fr-FR"/>
        </w:rPr>
        <w:t>par l’alimentation</w:t>
      </w:r>
      <w:r w:rsidR="008C6614">
        <w:rPr>
          <w:rFonts w:ascii="Times New Roman" w:eastAsia="Times New Roman" w:hAnsi="Times New Roman" w:cs="Times New Roman"/>
          <w:sz w:val="24"/>
          <w:szCs w:val="24"/>
          <w:lang w:val="fr-FR"/>
        </w:rPr>
        <w:t xml:space="preserve">, </w:t>
      </w:r>
      <w:r w:rsidR="001359A2" w:rsidRPr="00655F0F">
        <w:rPr>
          <w:rFonts w:ascii="Times New Roman" w:eastAsia="Times New Roman" w:hAnsi="Times New Roman" w:cs="Times New Roman"/>
          <w:sz w:val="24"/>
          <w:szCs w:val="24"/>
          <w:lang w:val="fr-FR"/>
        </w:rPr>
        <w:t>les acides aminés essentiels</w:t>
      </w:r>
      <w:r w:rsidR="003D2172">
        <w:rPr>
          <w:rFonts w:ascii="Times New Roman" w:eastAsia="Times New Roman" w:hAnsi="Times New Roman" w:cs="Times New Roman"/>
          <w:sz w:val="24"/>
          <w:szCs w:val="24"/>
          <w:lang w:val="fr-FR"/>
        </w:rPr>
        <w:t>, ou encore avec les compléments alimentaires</w:t>
      </w:r>
      <w:r w:rsidR="00642049" w:rsidRPr="00655F0F">
        <w:rPr>
          <w:rFonts w:ascii="Times New Roman" w:eastAsia="Times New Roman" w:hAnsi="Times New Roman" w:cs="Times New Roman"/>
          <w:sz w:val="24"/>
          <w:szCs w:val="24"/>
          <w:lang w:val="fr-FR"/>
        </w:rPr>
        <w:t xml:space="preserve">. </w:t>
      </w:r>
      <w:r w:rsidR="00226508" w:rsidRPr="00655F0F">
        <w:rPr>
          <w:rFonts w:ascii="Times New Roman" w:eastAsia="Times New Roman" w:hAnsi="Times New Roman" w:cs="Times New Roman"/>
          <w:sz w:val="24"/>
          <w:szCs w:val="24"/>
          <w:lang w:val="fr-FR"/>
        </w:rPr>
        <w:t>La</w:t>
      </w:r>
      <w:r w:rsidR="001359A2" w:rsidRPr="00655F0F">
        <w:rPr>
          <w:rFonts w:ascii="Times New Roman" w:eastAsia="Times New Roman" w:hAnsi="Times New Roman" w:cs="Times New Roman"/>
          <w:sz w:val="24"/>
          <w:szCs w:val="24"/>
          <w:lang w:val="fr-FR"/>
        </w:rPr>
        <w:t xml:space="preserve"> diminution de la synthèse des protéines </w:t>
      </w:r>
      <w:r w:rsidR="008C6614">
        <w:rPr>
          <w:rFonts w:ascii="Times New Roman" w:eastAsia="Times New Roman" w:hAnsi="Times New Roman" w:cs="Times New Roman"/>
          <w:sz w:val="24"/>
          <w:szCs w:val="24"/>
          <w:lang w:val="fr-FR"/>
        </w:rPr>
        <w:t xml:space="preserve">et </w:t>
      </w:r>
      <w:r w:rsidR="001359A2" w:rsidRPr="00655F0F">
        <w:rPr>
          <w:rFonts w:ascii="Times New Roman" w:eastAsia="Times New Roman" w:hAnsi="Times New Roman" w:cs="Times New Roman"/>
          <w:sz w:val="24"/>
          <w:szCs w:val="24"/>
          <w:lang w:val="fr-FR"/>
        </w:rPr>
        <w:t>d</w:t>
      </w:r>
      <w:r w:rsidR="008C6614">
        <w:rPr>
          <w:rFonts w:ascii="Times New Roman" w:eastAsia="Times New Roman" w:hAnsi="Times New Roman" w:cs="Times New Roman"/>
          <w:sz w:val="24"/>
          <w:szCs w:val="24"/>
          <w:lang w:val="fr-FR"/>
        </w:rPr>
        <w:t>u</w:t>
      </w:r>
      <w:r w:rsidR="001359A2" w:rsidRPr="00BE679F">
        <w:rPr>
          <w:rFonts w:ascii="Times New Roman" w:eastAsia="Times New Roman" w:hAnsi="Times New Roman" w:cs="Times New Roman"/>
          <w:sz w:val="24"/>
          <w:szCs w:val="24"/>
          <w:lang w:val="fr-FR"/>
        </w:rPr>
        <w:t xml:space="preserve"> collagène</w:t>
      </w:r>
      <w:r w:rsidR="00226508" w:rsidRPr="00BE679F">
        <w:rPr>
          <w:rFonts w:ascii="Times New Roman" w:eastAsia="Times New Roman" w:hAnsi="Times New Roman" w:cs="Times New Roman"/>
          <w:sz w:val="24"/>
          <w:szCs w:val="24"/>
          <w:lang w:val="fr-FR"/>
        </w:rPr>
        <w:t xml:space="preserve"> </w:t>
      </w:r>
      <w:r w:rsidR="001359A2" w:rsidRPr="00BE679F">
        <w:rPr>
          <w:rFonts w:ascii="Times New Roman" w:eastAsia="Times New Roman" w:hAnsi="Times New Roman" w:cs="Times New Roman"/>
          <w:sz w:val="24"/>
          <w:szCs w:val="24"/>
          <w:lang w:val="fr-FR"/>
        </w:rPr>
        <w:t>débute vers l’âge de trente ans à raison de 1 % en moyenne par an</w:t>
      </w:r>
      <w:r w:rsidR="00226508" w:rsidRPr="00BE679F">
        <w:rPr>
          <w:rFonts w:ascii="Times New Roman" w:eastAsia="Times New Roman" w:hAnsi="Times New Roman" w:cs="Times New Roman"/>
          <w:sz w:val="24"/>
          <w:szCs w:val="24"/>
          <w:lang w:val="fr-FR"/>
        </w:rPr>
        <w:t xml:space="preserve">, ce qui </w:t>
      </w:r>
      <w:r w:rsidR="001359A2" w:rsidRPr="00BE679F">
        <w:rPr>
          <w:rFonts w:ascii="Times New Roman" w:eastAsia="Times New Roman" w:hAnsi="Times New Roman" w:cs="Times New Roman"/>
          <w:sz w:val="24"/>
          <w:szCs w:val="24"/>
          <w:lang w:val="fr-FR"/>
        </w:rPr>
        <w:t>engendre</w:t>
      </w:r>
      <w:r w:rsidR="00226508" w:rsidRPr="00BE679F">
        <w:rPr>
          <w:rFonts w:ascii="Times New Roman" w:eastAsia="Times New Roman" w:hAnsi="Times New Roman" w:cs="Times New Roman"/>
          <w:sz w:val="24"/>
          <w:szCs w:val="24"/>
          <w:lang w:val="fr-FR"/>
        </w:rPr>
        <w:t xml:space="preserve"> </w:t>
      </w:r>
      <w:r w:rsidR="001359A2" w:rsidRPr="00BE679F">
        <w:rPr>
          <w:rFonts w:ascii="Times New Roman" w:eastAsia="Times New Roman" w:hAnsi="Times New Roman" w:cs="Times New Roman"/>
          <w:sz w:val="24"/>
          <w:szCs w:val="24"/>
          <w:lang w:val="fr-FR"/>
        </w:rPr>
        <w:t xml:space="preserve">dans tous </w:t>
      </w:r>
      <w:r w:rsidR="00226508" w:rsidRPr="00BE679F">
        <w:rPr>
          <w:rFonts w:ascii="Times New Roman" w:eastAsia="Times New Roman" w:hAnsi="Times New Roman" w:cs="Times New Roman"/>
          <w:sz w:val="24"/>
          <w:szCs w:val="24"/>
          <w:lang w:val="fr-FR"/>
        </w:rPr>
        <w:t xml:space="preserve">les </w:t>
      </w:r>
      <w:r w:rsidR="001359A2" w:rsidRPr="00BE679F">
        <w:rPr>
          <w:rFonts w:ascii="Times New Roman" w:eastAsia="Times New Roman" w:hAnsi="Times New Roman" w:cs="Times New Roman"/>
          <w:sz w:val="24"/>
          <w:szCs w:val="24"/>
          <w:lang w:val="fr-FR"/>
        </w:rPr>
        <w:t>tissus et organes une perte de résistance et de cohésion</w:t>
      </w:r>
      <w:r w:rsidR="00BC3A78">
        <w:rPr>
          <w:rFonts w:ascii="Times New Roman" w:eastAsia="Times New Roman" w:hAnsi="Times New Roman" w:cs="Times New Roman"/>
          <w:sz w:val="24"/>
          <w:szCs w:val="24"/>
          <w:lang w:val="fr-FR"/>
        </w:rPr>
        <w:t xml:space="preserve">, </w:t>
      </w:r>
      <w:r w:rsidR="009516E1" w:rsidRPr="00BE679F">
        <w:rPr>
          <w:rFonts w:ascii="Times New Roman" w:eastAsia="Times New Roman" w:hAnsi="Times New Roman" w:cs="Times New Roman"/>
          <w:sz w:val="24"/>
          <w:szCs w:val="24"/>
          <w:lang w:val="fr-FR"/>
        </w:rPr>
        <w:t>provoque les r</w:t>
      </w:r>
      <w:r w:rsidR="001359A2" w:rsidRPr="00BE679F">
        <w:rPr>
          <w:rFonts w:ascii="Times New Roman" w:eastAsia="Times New Roman" w:hAnsi="Times New Roman" w:cs="Times New Roman"/>
          <w:sz w:val="24"/>
          <w:szCs w:val="24"/>
          <w:lang w:val="fr-FR"/>
        </w:rPr>
        <w:t>aideurs articulaires et musculaires</w:t>
      </w:r>
      <w:r w:rsidR="009516E1" w:rsidRPr="00BE679F">
        <w:rPr>
          <w:rFonts w:ascii="Times New Roman" w:eastAsia="Times New Roman" w:hAnsi="Times New Roman" w:cs="Times New Roman"/>
          <w:sz w:val="24"/>
          <w:szCs w:val="24"/>
          <w:lang w:val="fr-FR"/>
        </w:rPr>
        <w:t xml:space="preserve">, </w:t>
      </w:r>
      <w:r w:rsidR="00BC3A78">
        <w:rPr>
          <w:rFonts w:ascii="Times New Roman" w:eastAsia="Times New Roman" w:hAnsi="Times New Roman" w:cs="Times New Roman"/>
          <w:sz w:val="24"/>
          <w:szCs w:val="24"/>
          <w:lang w:val="fr-FR"/>
        </w:rPr>
        <w:t>l’</w:t>
      </w:r>
      <w:r w:rsidR="001359A2" w:rsidRPr="00BE679F">
        <w:rPr>
          <w:rFonts w:ascii="Times New Roman" w:eastAsia="Times New Roman" w:hAnsi="Times New Roman" w:cs="Times New Roman"/>
          <w:sz w:val="24"/>
          <w:szCs w:val="24"/>
          <w:lang w:val="fr-FR"/>
        </w:rPr>
        <w:t>apparition de rides</w:t>
      </w:r>
      <w:r w:rsidR="0042114A" w:rsidRPr="00BE679F">
        <w:rPr>
          <w:rFonts w:ascii="Times New Roman" w:eastAsia="Times New Roman" w:hAnsi="Times New Roman" w:cs="Times New Roman"/>
          <w:sz w:val="24"/>
          <w:szCs w:val="24"/>
          <w:lang w:val="fr-FR"/>
        </w:rPr>
        <w:t xml:space="preserve">, un </w:t>
      </w:r>
      <w:r w:rsidR="001359A2" w:rsidRPr="00BE679F">
        <w:rPr>
          <w:rFonts w:ascii="Times New Roman" w:eastAsia="Times New Roman" w:hAnsi="Times New Roman" w:cs="Times New Roman"/>
          <w:sz w:val="24"/>
          <w:szCs w:val="24"/>
          <w:lang w:val="fr-FR"/>
        </w:rPr>
        <w:t>manque de tonus</w:t>
      </w:r>
      <w:r w:rsidR="009516E1" w:rsidRPr="00BE679F">
        <w:rPr>
          <w:rFonts w:ascii="Times New Roman" w:eastAsia="Times New Roman" w:hAnsi="Times New Roman" w:cs="Times New Roman"/>
          <w:sz w:val="24"/>
          <w:szCs w:val="24"/>
          <w:lang w:val="fr-FR"/>
        </w:rPr>
        <w:t xml:space="preserve">, </w:t>
      </w:r>
      <w:r w:rsidR="0042114A" w:rsidRPr="00BE679F">
        <w:rPr>
          <w:rFonts w:ascii="Times New Roman" w:eastAsia="Times New Roman" w:hAnsi="Times New Roman" w:cs="Times New Roman"/>
          <w:sz w:val="24"/>
          <w:szCs w:val="24"/>
          <w:lang w:val="fr-FR"/>
        </w:rPr>
        <w:t xml:space="preserve">des </w:t>
      </w:r>
      <w:r w:rsidR="001359A2" w:rsidRPr="00BE679F">
        <w:rPr>
          <w:rFonts w:ascii="Times New Roman" w:eastAsia="Times New Roman" w:hAnsi="Times New Roman" w:cs="Times New Roman"/>
          <w:sz w:val="24"/>
          <w:szCs w:val="24"/>
          <w:lang w:val="fr-FR"/>
        </w:rPr>
        <w:t>courbatures</w:t>
      </w:r>
      <w:r w:rsidR="0042114A" w:rsidRPr="00BE679F">
        <w:rPr>
          <w:rFonts w:ascii="Times New Roman" w:eastAsia="Times New Roman" w:hAnsi="Times New Roman" w:cs="Times New Roman"/>
          <w:sz w:val="24"/>
          <w:szCs w:val="24"/>
          <w:lang w:val="fr-FR"/>
        </w:rPr>
        <w:t xml:space="preserve"> rapides et fréquentes</w:t>
      </w:r>
      <w:r w:rsidR="009516E1" w:rsidRPr="00BE679F">
        <w:rPr>
          <w:rFonts w:ascii="Times New Roman" w:eastAsia="Times New Roman" w:hAnsi="Times New Roman" w:cs="Times New Roman"/>
          <w:sz w:val="24"/>
          <w:szCs w:val="24"/>
          <w:lang w:val="fr-FR"/>
        </w:rPr>
        <w:t xml:space="preserve">, </w:t>
      </w:r>
      <w:r w:rsidR="0042114A" w:rsidRPr="00BE679F">
        <w:rPr>
          <w:rFonts w:ascii="Times New Roman" w:eastAsia="Times New Roman" w:hAnsi="Times New Roman" w:cs="Times New Roman"/>
          <w:sz w:val="24"/>
          <w:szCs w:val="24"/>
          <w:lang w:val="fr-FR"/>
        </w:rPr>
        <w:t xml:space="preserve">une </w:t>
      </w:r>
      <w:r w:rsidR="001359A2" w:rsidRPr="00BE679F">
        <w:rPr>
          <w:rFonts w:ascii="Times New Roman" w:eastAsia="Times New Roman" w:hAnsi="Times New Roman" w:cs="Times New Roman"/>
          <w:sz w:val="24"/>
          <w:szCs w:val="24"/>
          <w:lang w:val="fr-FR"/>
        </w:rPr>
        <w:t>guérison des blessures plus lente</w:t>
      </w:r>
      <w:r w:rsidR="0042114A" w:rsidRPr="00BE679F">
        <w:rPr>
          <w:rFonts w:ascii="Times New Roman" w:eastAsia="Times New Roman" w:hAnsi="Times New Roman" w:cs="Times New Roman"/>
          <w:sz w:val="24"/>
          <w:szCs w:val="24"/>
          <w:lang w:val="fr-FR"/>
        </w:rPr>
        <w:t xml:space="preserve"> et </w:t>
      </w:r>
      <w:r w:rsidR="00BC3A78">
        <w:rPr>
          <w:rFonts w:ascii="Times New Roman" w:eastAsia="Times New Roman" w:hAnsi="Times New Roman" w:cs="Times New Roman"/>
          <w:sz w:val="24"/>
          <w:szCs w:val="24"/>
          <w:lang w:val="fr-FR"/>
        </w:rPr>
        <w:t>une</w:t>
      </w:r>
      <w:r w:rsidR="0042114A" w:rsidRPr="00BE679F">
        <w:rPr>
          <w:rFonts w:ascii="Times New Roman" w:eastAsia="Times New Roman" w:hAnsi="Times New Roman" w:cs="Times New Roman"/>
          <w:sz w:val="24"/>
          <w:szCs w:val="24"/>
          <w:lang w:val="fr-FR"/>
        </w:rPr>
        <w:t xml:space="preserve"> </w:t>
      </w:r>
      <w:r w:rsidR="009516E1" w:rsidRPr="00BE679F">
        <w:rPr>
          <w:rFonts w:ascii="Times New Roman" w:eastAsia="Times New Roman" w:hAnsi="Times New Roman" w:cs="Times New Roman"/>
          <w:sz w:val="24"/>
          <w:szCs w:val="24"/>
          <w:lang w:val="fr-FR"/>
        </w:rPr>
        <w:t>f</w:t>
      </w:r>
      <w:r w:rsidR="001359A2" w:rsidRPr="00BE679F">
        <w:rPr>
          <w:rFonts w:ascii="Times New Roman" w:eastAsia="Times New Roman" w:hAnsi="Times New Roman" w:cs="Times New Roman"/>
          <w:sz w:val="24"/>
          <w:szCs w:val="24"/>
          <w:lang w:val="fr-FR"/>
        </w:rPr>
        <w:t>atigue fréquente.</w:t>
      </w:r>
    </w:p>
    <w:p w:rsidR="001E79DE" w:rsidRPr="00BE679F" w:rsidRDefault="006418E9" w:rsidP="00BE679F">
      <w:pPr>
        <w:spacing w:before="100" w:beforeAutospacing="1" w:after="24" w:line="240" w:lineRule="auto"/>
        <w:rPr>
          <w:rFonts w:ascii="Times New Roman" w:eastAsia="Times New Roman" w:hAnsi="Times New Roman" w:cs="Times New Roman"/>
          <w:sz w:val="24"/>
          <w:szCs w:val="24"/>
          <w:lang w:val="fr-FR"/>
        </w:rPr>
      </w:pPr>
      <w:r w:rsidRPr="00BE679F">
        <w:rPr>
          <w:rFonts w:ascii="Times New Roman" w:eastAsia="Times New Roman" w:hAnsi="Times New Roman" w:cs="Times New Roman"/>
          <w:sz w:val="24"/>
          <w:szCs w:val="24"/>
          <w:lang w:val="fr-FR"/>
        </w:rPr>
        <w:t>A</w:t>
      </w:r>
      <w:r w:rsidR="001359A2" w:rsidRPr="00BE679F">
        <w:rPr>
          <w:rFonts w:ascii="Times New Roman" w:eastAsia="Times New Roman" w:hAnsi="Times New Roman" w:cs="Times New Roman"/>
          <w:sz w:val="24"/>
          <w:szCs w:val="24"/>
          <w:lang w:val="fr-FR"/>
        </w:rPr>
        <w:t xml:space="preserve">fin de réduire les effets indésirables de cette diminution, </w:t>
      </w:r>
      <w:r w:rsidR="001E79DE" w:rsidRPr="00BE679F">
        <w:rPr>
          <w:rFonts w:ascii="Times New Roman" w:eastAsia="Times New Roman" w:hAnsi="Times New Roman" w:cs="Times New Roman"/>
          <w:sz w:val="24"/>
          <w:szCs w:val="24"/>
          <w:lang w:val="fr-FR"/>
        </w:rPr>
        <w:t>il faut tous les jours consommer les aliments riches en collagène</w:t>
      </w:r>
      <w:r w:rsidR="0073314E" w:rsidRPr="00BE679F">
        <w:rPr>
          <w:rFonts w:ascii="Times New Roman" w:eastAsia="Times New Roman" w:hAnsi="Times New Roman" w:cs="Times New Roman"/>
          <w:sz w:val="24"/>
          <w:szCs w:val="24"/>
          <w:lang w:val="fr-FR"/>
        </w:rPr>
        <w:t xml:space="preserve"> qui aident l’organisme à rééquilibrer les niveaux de collagène.</w:t>
      </w:r>
      <w:r w:rsidR="00A46B24" w:rsidRPr="00BE679F">
        <w:rPr>
          <w:rFonts w:ascii="Times New Roman" w:eastAsia="Times New Roman" w:hAnsi="Times New Roman" w:cs="Times New Roman"/>
          <w:sz w:val="24"/>
          <w:szCs w:val="24"/>
          <w:lang w:val="fr-FR"/>
        </w:rPr>
        <w:t xml:space="preserve"> Parmi ces aliments il est possible de noter :</w:t>
      </w:r>
    </w:p>
    <w:p w:rsidR="006417FC" w:rsidRDefault="006417FC" w:rsidP="00190E63">
      <w:pPr>
        <w:spacing w:line="240" w:lineRule="auto"/>
        <w:rPr>
          <w:rFonts w:ascii="Times New Roman" w:eastAsia="Times New Roman" w:hAnsi="Times New Roman" w:cs="Times New Roman"/>
          <w:sz w:val="24"/>
          <w:szCs w:val="24"/>
          <w:lang w:val="fr-FR"/>
        </w:rPr>
      </w:pPr>
    </w:p>
    <w:p w:rsidR="0041044C" w:rsidRDefault="00190E63" w:rsidP="0041044C">
      <w:pPr>
        <w:pStyle w:val="ListParagraph"/>
        <w:numPr>
          <w:ilvl w:val="0"/>
          <w:numId w:val="12"/>
        </w:numPr>
        <w:rPr>
          <w:lang w:val="fr-FR"/>
        </w:rPr>
      </w:pPr>
      <w:r w:rsidRPr="00E06937">
        <w:rPr>
          <w:i/>
          <w:lang w:val="fr-FR"/>
        </w:rPr>
        <w:t>Le saumon</w:t>
      </w:r>
      <w:r w:rsidR="0041044C" w:rsidRPr="0041044C">
        <w:rPr>
          <w:lang w:val="fr-FR"/>
        </w:rPr>
        <w:t xml:space="preserve"> – </w:t>
      </w:r>
      <w:r w:rsidR="0041044C" w:rsidRPr="00672050">
        <w:rPr>
          <w:rFonts w:ascii="Times New Roman" w:eastAsia="Times New Roman" w:hAnsi="Times New Roman" w:cs="Times New Roman"/>
          <w:sz w:val="24"/>
          <w:szCs w:val="24"/>
          <w:lang w:val="fr-FR"/>
        </w:rPr>
        <w:t xml:space="preserve">apporte le zinc qui aide à la </w:t>
      </w:r>
      <w:r w:rsidRPr="00672050">
        <w:rPr>
          <w:rFonts w:ascii="Times New Roman" w:eastAsia="Times New Roman" w:hAnsi="Times New Roman" w:cs="Times New Roman"/>
          <w:sz w:val="24"/>
          <w:szCs w:val="24"/>
          <w:lang w:val="fr-FR"/>
        </w:rPr>
        <w:t>synthèse du collagène</w:t>
      </w:r>
      <w:r w:rsidR="0041044C" w:rsidRPr="00672050">
        <w:rPr>
          <w:rFonts w:ascii="Times New Roman" w:eastAsia="Times New Roman" w:hAnsi="Times New Roman" w:cs="Times New Roman"/>
          <w:sz w:val="24"/>
          <w:szCs w:val="24"/>
          <w:lang w:val="fr-FR"/>
        </w:rPr>
        <w:t xml:space="preserve">, et les </w:t>
      </w:r>
      <w:r w:rsidRPr="00672050">
        <w:rPr>
          <w:rFonts w:ascii="Times New Roman" w:eastAsia="Times New Roman" w:hAnsi="Times New Roman" w:cs="Times New Roman"/>
          <w:sz w:val="24"/>
          <w:szCs w:val="24"/>
          <w:lang w:val="fr-FR"/>
        </w:rPr>
        <w:t>acides gras essentiels, qui nourri</w:t>
      </w:r>
      <w:r w:rsidR="0041044C" w:rsidRPr="00672050">
        <w:rPr>
          <w:rFonts w:ascii="Times New Roman" w:eastAsia="Times New Roman" w:hAnsi="Times New Roman" w:cs="Times New Roman"/>
          <w:sz w:val="24"/>
          <w:szCs w:val="24"/>
          <w:lang w:val="fr-FR"/>
        </w:rPr>
        <w:t>ssent</w:t>
      </w:r>
      <w:r w:rsidRPr="00672050">
        <w:rPr>
          <w:rFonts w:ascii="Times New Roman" w:eastAsia="Times New Roman" w:hAnsi="Times New Roman" w:cs="Times New Roman"/>
          <w:sz w:val="24"/>
          <w:szCs w:val="24"/>
          <w:lang w:val="fr-FR"/>
        </w:rPr>
        <w:t xml:space="preserve"> la peau</w:t>
      </w:r>
      <w:r w:rsidR="0041044C" w:rsidRPr="00672050">
        <w:rPr>
          <w:rFonts w:ascii="Times New Roman" w:eastAsia="Times New Roman" w:hAnsi="Times New Roman" w:cs="Times New Roman"/>
          <w:sz w:val="24"/>
          <w:szCs w:val="24"/>
          <w:lang w:val="fr-FR"/>
        </w:rPr>
        <w:t>.</w:t>
      </w:r>
    </w:p>
    <w:p w:rsidR="0041044C" w:rsidRDefault="0041044C" w:rsidP="0041044C">
      <w:pPr>
        <w:pStyle w:val="ListParagraph"/>
        <w:numPr>
          <w:ilvl w:val="0"/>
          <w:numId w:val="12"/>
        </w:numPr>
        <w:rPr>
          <w:lang w:val="fr-FR"/>
        </w:rPr>
      </w:pPr>
      <w:r w:rsidRPr="00E06937">
        <w:rPr>
          <w:i/>
          <w:lang w:val="fr-FR"/>
        </w:rPr>
        <w:t xml:space="preserve">Les </w:t>
      </w:r>
      <w:r w:rsidR="00190E63" w:rsidRPr="00E06937">
        <w:rPr>
          <w:i/>
          <w:lang w:val="fr-FR"/>
        </w:rPr>
        <w:t>légumes verts</w:t>
      </w:r>
      <w:r w:rsidRPr="0041044C">
        <w:rPr>
          <w:lang w:val="fr-FR"/>
        </w:rPr>
        <w:t xml:space="preserve"> - </w:t>
      </w:r>
      <w:r w:rsidRPr="00672050">
        <w:rPr>
          <w:rFonts w:ascii="Times New Roman" w:eastAsia="Times New Roman" w:hAnsi="Times New Roman" w:cs="Times New Roman"/>
          <w:sz w:val="24"/>
          <w:szCs w:val="24"/>
          <w:lang w:val="fr-FR"/>
        </w:rPr>
        <w:t>b</w:t>
      </w:r>
      <w:r w:rsidR="00190E63" w:rsidRPr="00672050">
        <w:rPr>
          <w:rFonts w:ascii="Times New Roman" w:eastAsia="Times New Roman" w:hAnsi="Times New Roman" w:cs="Times New Roman"/>
          <w:sz w:val="24"/>
          <w:szCs w:val="24"/>
          <w:lang w:val="fr-FR"/>
        </w:rPr>
        <w:t>rocolis, haricots</w:t>
      </w:r>
      <w:r w:rsidR="00190E63" w:rsidRPr="0041044C">
        <w:rPr>
          <w:rFonts w:ascii="Times New Roman" w:eastAsia="Times New Roman" w:hAnsi="Times New Roman" w:cs="Times New Roman"/>
          <w:sz w:val="24"/>
          <w:szCs w:val="24"/>
          <w:lang w:val="fr-FR"/>
        </w:rPr>
        <w:t xml:space="preserve"> </w:t>
      </w:r>
      <w:r w:rsidR="00190E63" w:rsidRPr="00672050">
        <w:rPr>
          <w:rFonts w:ascii="Times New Roman" w:eastAsia="Times New Roman" w:hAnsi="Times New Roman" w:cs="Times New Roman"/>
          <w:sz w:val="24"/>
          <w:szCs w:val="24"/>
          <w:lang w:val="fr-FR"/>
        </w:rPr>
        <w:t xml:space="preserve">verts, petits pois, </w:t>
      </w:r>
      <w:r w:rsidRPr="00672050">
        <w:rPr>
          <w:rFonts w:ascii="Times New Roman" w:eastAsia="Times New Roman" w:hAnsi="Times New Roman" w:cs="Times New Roman"/>
          <w:sz w:val="24"/>
          <w:szCs w:val="24"/>
          <w:lang w:val="fr-FR"/>
        </w:rPr>
        <w:t xml:space="preserve">épinards, salade verte – </w:t>
      </w:r>
      <w:r w:rsidR="00190E63" w:rsidRPr="00672050">
        <w:rPr>
          <w:rFonts w:ascii="Times New Roman" w:eastAsia="Times New Roman" w:hAnsi="Times New Roman" w:cs="Times New Roman"/>
          <w:sz w:val="24"/>
          <w:szCs w:val="24"/>
          <w:lang w:val="fr-FR"/>
        </w:rPr>
        <w:t>prév</w:t>
      </w:r>
      <w:r w:rsidRPr="00672050">
        <w:rPr>
          <w:rFonts w:ascii="Times New Roman" w:eastAsia="Times New Roman" w:hAnsi="Times New Roman" w:cs="Times New Roman"/>
          <w:sz w:val="24"/>
          <w:szCs w:val="24"/>
          <w:lang w:val="fr-FR"/>
        </w:rPr>
        <w:t xml:space="preserve">iennent </w:t>
      </w:r>
      <w:r w:rsidR="00190E63" w:rsidRPr="00672050">
        <w:rPr>
          <w:rFonts w:ascii="Times New Roman" w:eastAsia="Times New Roman" w:hAnsi="Times New Roman" w:cs="Times New Roman"/>
          <w:sz w:val="24"/>
          <w:szCs w:val="24"/>
          <w:lang w:val="fr-FR"/>
        </w:rPr>
        <w:t>la dégradation du collagène</w:t>
      </w:r>
      <w:r w:rsidRPr="00672050">
        <w:rPr>
          <w:rFonts w:ascii="Times New Roman" w:eastAsia="Times New Roman" w:hAnsi="Times New Roman" w:cs="Times New Roman"/>
          <w:sz w:val="24"/>
          <w:szCs w:val="24"/>
          <w:lang w:val="fr-FR"/>
        </w:rPr>
        <w:t xml:space="preserve">, car </w:t>
      </w:r>
      <w:r w:rsidR="008C6922">
        <w:rPr>
          <w:rFonts w:ascii="Times New Roman" w:eastAsia="Times New Roman" w:hAnsi="Times New Roman" w:cs="Times New Roman"/>
          <w:sz w:val="24"/>
          <w:szCs w:val="24"/>
          <w:lang w:val="fr-FR"/>
        </w:rPr>
        <w:t xml:space="preserve">sont </w:t>
      </w:r>
      <w:r w:rsidRPr="00672050">
        <w:rPr>
          <w:rFonts w:ascii="Times New Roman" w:eastAsia="Times New Roman" w:hAnsi="Times New Roman" w:cs="Times New Roman"/>
          <w:sz w:val="24"/>
          <w:szCs w:val="24"/>
          <w:lang w:val="fr-FR"/>
        </w:rPr>
        <w:t>ri</w:t>
      </w:r>
      <w:r w:rsidR="00190E63" w:rsidRPr="00672050">
        <w:rPr>
          <w:rFonts w:ascii="Times New Roman" w:eastAsia="Times New Roman" w:hAnsi="Times New Roman" w:cs="Times New Roman"/>
          <w:sz w:val="24"/>
          <w:szCs w:val="24"/>
          <w:lang w:val="fr-FR"/>
        </w:rPr>
        <w:t xml:space="preserve">ches en </w:t>
      </w:r>
      <w:r w:rsidRPr="00672050">
        <w:rPr>
          <w:rFonts w:ascii="Times New Roman" w:eastAsia="Times New Roman" w:hAnsi="Times New Roman" w:cs="Times New Roman"/>
          <w:sz w:val="24"/>
          <w:szCs w:val="24"/>
          <w:lang w:val="fr-FR"/>
        </w:rPr>
        <w:t>antioxydants.</w:t>
      </w:r>
    </w:p>
    <w:p w:rsidR="006D64A4" w:rsidRDefault="00190E63" w:rsidP="006D64A4">
      <w:pPr>
        <w:pStyle w:val="ListParagraph"/>
        <w:numPr>
          <w:ilvl w:val="0"/>
          <w:numId w:val="12"/>
        </w:numPr>
        <w:rPr>
          <w:lang w:val="fr-FR"/>
        </w:rPr>
      </w:pPr>
      <w:r w:rsidRPr="00E06937">
        <w:rPr>
          <w:i/>
          <w:lang w:val="fr-FR"/>
        </w:rPr>
        <w:t>L’avocat</w:t>
      </w:r>
      <w:r w:rsidR="00723EDD" w:rsidRPr="00E06937">
        <w:rPr>
          <w:i/>
          <w:lang w:val="fr-FR"/>
        </w:rPr>
        <w:t xml:space="preserve"> </w:t>
      </w:r>
      <w:r w:rsidR="00567619">
        <w:rPr>
          <w:lang w:val="fr-FR"/>
        </w:rPr>
        <w:t>–</w:t>
      </w:r>
      <w:r w:rsidR="00723EDD" w:rsidRPr="00723EDD">
        <w:rPr>
          <w:lang w:val="fr-FR"/>
        </w:rPr>
        <w:t xml:space="preserve"> </w:t>
      </w:r>
      <w:r w:rsidR="00567619" w:rsidRPr="00672050">
        <w:rPr>
          <w:rFonts w:ascii="Times New Roman" w:eastAsia="Times New Roman" w:hAnsi="Times New Roman" w:cs="Times New Roman"/>
          <w:sz w:val="24"/>
          <w:szCs w:val="24"/>
          <w:lang w:val="fr-FR"/>
        </w:rPr>
        <w:t xml:space="preserve">par sa </w:t>
      </w:r>
      <w:r w:rsidRPr="00672050">
        <w:rPr>
          <w:rFonts w:ascii="Times New Roman" w:eastAsia="Times New Roman" w:hAnsi="Times New Roman" w:cs="Times New Roman"/>
          <w:sz w:val="24"/>
          <w:szCs w:val="24"/>
          <w:lang w:val="fr-FR"/>
        </w:rPr>
        <w:t xml:space="preserve">teneur élevée en antioxydants, </w:t>
      </w:r>
      <w:r w:rsidR="00567619" w:rsidRPr="00672050">
        <w:rPr>
          <w:rFonts w:ascii="Times New Roman" w:eastAsia="Times New Roman" w:hAnsi="Times New Roman" w:cs="Times New Roman"/>
          <w:sz w:val="24"/>
          <w:szCs w:val="24"/>
          <w:lang w:val="fr-FR"/>
        </w:rPr>
        <w:t xml:space="preserve">et par </w:t>
      </w:r>
      <w:r w:rsidR="00D01210">
        <w:rPr>
          <w:rFonts w:ascii="Times New Roman" w:eastAsia="Times New Roman" w:hAnsi="Times New Roman" w:cs="Times New Roman"/>
          <w:sz w:val="24"/>
          <w:szCs w:val="24"/>
          <w:lang w:val="fr-FR"/>
        </w:rPr>
        <w:t>s</w:t>
      </w:r>
      <w:r w:rsidR="00567619" w:rsidRPr="00672050">
        <w:rPr>
          <w:rFonts w:ascii="Times New Roman" w:eastAsia="Times New Roman" w:hAnsi="Times New Roman" w:cs="Times New Roman"/>
          <w:sz w:val="24"/>
          <w:szCs w:val="24"/>
          <w:lang w:val="fr-FR"/>
        </w:rPr>
        <w:t xml:space="preserve">a teneur en </w:t>
      </w:r>
      <w:r w:rsidRPr="00672050">
        <w:rPr>
          <w:rFonts w:ascii="Times New Roman" w:eastAsia="Times New Roman" w:hAnsi="Times New Roman" w:cs="Times New Roman"/>
          <w:sz w:val="24"/>
          <w:szCs w:val="24"/>
          <w:lang w:val="fr-FR"/>
        </w:rPr>
        <w:t>vitamine E qui aide</w:t>
      </w:r>
      <w:r w:rsidR="00D01210">
        <w:rPr>
          <w:rFonts w:ascii="Times New Roman" w:eastAsia="Times New Roman" w:hAnsi="Times New Roman" w:cs="Times New Roman"/>
          <w:sz w:val="24"/>
          <w:szCs w:val="24"/>
          <w:lang w:val="fr-FR"/>
        </w:rPr>
        <w:t>nt</w:t>
      </w:r>
      <w:r w:rsidRPr="00672050">
        <w:rPr>
          <w:rFonts w:ascii="Times New Roman" w:eastAsia="Times New Roman" w:hAnsi="Times New Roman" w:cs="Times New Roman"/>
          <w:sz w:val="24"/>
          <w:szCs w:val="24"/>
          <w:lang w:val="fr-FR"/>
        </w:rPr>
        <w:t xml:space="preserve"> à prévenir la dégradation du collagène.</w:t>
      </w:r>
    </w:p>
    <w:p w:rsidR="002977A6" w:rsidRDefault="00190E63" w:rsidP="002977A6">
      <w:pPr>
        <w:pStyle w:val="ListParagraph"/>
        <w:numPr>
          <w:ilvl w:val="0"/>
          <w:numId w:val="12"/>
        </w:numPr>
        <w:rPr>
          <w:lang w:val="fr-FR"/>
        </w:rPr>
      </w:pPr>
      <w:r w:rsidRPr="00E06937">
        <w:rPr>
          <w:i/>
          <w:lang w:val="fr-FR"/>
        </w:rPr>
        <w:t>Les œufs</w:t>
      </w:r>
      <w:r w:rsidR="006D64A4" w:rsidRPr="006D64A4">
        <w:rPr>
          <w:lang w:val="fr-FR"/>
        </w:rPr>
        <w:t xml:space="preserve"> </w:t>
      </w:r>
      <w:r w:rsidR="006D64A4" w:rsidRPr="00672050">
        <w:rPr>
          <w:rFonts w:ascii="Times New Roman" w:eastAsia="Times New Roman" w:hAnsi="Times New Roman" w:cs="Times New Roman"/>
          <w:sz w:val="24"/>
          <w:szCs w:val="24"/>
          <w:lang w:val="fr-FR"/>
        </w:rPr>
        <w:t>- l</w:t>
      </w:r>
      <w:r w:rsidRPr="00190E63">
        <w:rPr>
          <w:rFonts w:ascii="Times New Roman" w:eastAsia="Times New Roman" w:hAnsi="Times New Roman" w:cs="Times New Roman"/>
          <w:sz w:val="24"/>
          <w:szCs w:val="24"/>
          <w:lang w:val="fr-FR"/>
        </w:rPr>
        <w:t>es membranes du jaune et de la coquille contiennent du collagène</w:t>
      </w:r>
      <w:r w:rsidR="00D01210">
        <w:rPr>
          <w:rFonts w:ascii="Times New Roman" w:eastAsia="Times New Roman" w:hAnsi="Times New Roman" w:cs="Times New Roman"/>
          <w:sz w:val="24"/>
          <w:szCs w:val="24"/>
          <w:lang w:val="fr-FR"/>
        </w:rPr>
        <w:t xml:space="preserve"> et</w:t>
      </w:r>
      <w:r w:rsidR="006D64A4" w:rsidRPr="00672050">
        <w:rPr>
          <w:rFonts w:ascii="Times New Roman" w:eastAsia="Times New Roman" w:hAnsi="Times New Roman" w:cs="Times New Roman"/>
          <w:sz w:val="24"/>
          <w:szCs w:val="24"/>
          <w:lang w:val="fr-FR"/>
        </w:rPr>
        <w:t xml:space="preserve"> du souffre qui aide</w:t>
      </w:r>
      <w:r w:rsidR="00D01210">
        <w:rPr>
          <w:rFonts w:ascii="Times New Roman" w:eastAsia="Times New Roman" w:hAnsi="Times New Roman" w:cs="Times New Roman"/>
          <w:sz w:val="24"/>
          <w:szCs w:val="24"/>
          <w:lang w:val="fr-FR"/>
        </w:rPr>
        <w:t>nt</w:t>
      </w:r>
      <w:r w:rsidR="006D64A4" w:rsidRPr="00672050">
        <w:rPr>
          <w:rFonts w:ascii="Times New Roman" w:eastAsia="Times New Roman" w:hAnsi="Times New Roman" w:cs="Times New Roman"/>
          <w:sz w:val="24"/>
          <w:szCs w:val="24"/>
          <w:lang w:val="fr-FR"/>
        </w:rPr>
        <w:t xml:space="preserve"> à </w:t>
      </w:r>
      <w:r w:rsidRPr="00190E63">
        <w:rPr>
          <w:rFonts w:ascii="Times New Roman" w:eastAsia="Times New Roman" w:hAnsi="Times New Roman" w:cs="Times New Roman"/>
          <w:sz w:val="24"/>
          <w:szCs w:val="24"/>
          <w:lang w:val="fr-FR"/>
        </w:rPr>
        <w:t>produire du collagène.</w:t>
      </w:r>
    </w:p>
    <w:p w:rsidR="00190E63" w:rsidRPr="00190E63" w:rsidRDefault="00190E63" w:rsidP="002977A6">
      <w:pPr>
        <w:pStyle w:val="ListParagraph"/>
        <w:numPr>
          <w:ilvl w:val="0"/>
          <w:numId w:val="12"/>
        </w:numPr>
        <w:rPr>
          <w:lang w:val="fr-FR"/>
        </w:rPr>
      </w:pPr>
      <w:r w:rsidRPr="00E06937">
        <w:rPr>
          <w:i/>
          <w:lang w:val="fr-FR"/>
        </w:rPr>
        <w:t>L’ail</w:t>
      </w:r>
      <w:r w:rsidR="002977A6" w:rsidRPr="002977A6">
        <w:rPr>
          <w:lang w:val="fr-FR"/>
        </w:rPr>
        <w:t xml:space="preserve"> </w:t>
      </w:r>
      <w:r w:rsidR="002977A6">
        <w:rPr>
          <w:lang w:val="fr-FR"/>
        </w:rPr>
        <w:t>–</w:t>
      </w:r>
      <w:r w:rsidR="002977A6" w:rsidRPr="002977A6">
        <w:rPr>
          <w:lang w:val="fr-FR"/>
        </w:rPr>
        <w:t xml:space="preserve"> </w:t>
      </w:r>
      <w:r w:rsidR="002977A6" w:rsidRPr="00672050">
        <w:rPr>
          <w:rFonts w:ascii="Times New Roman" w:eastAsia="Times New Roman" w:hAnsi="Times New Roman" w:cs="Times New Roman"/>
          <w:sz w:val="24"/>
          <w:szCs w:val="24"/>
          <w:lang w:val="fr-FR"/>
        </w:rPr>
        <w:t xml:space="preserve">avec sa </w:t>
      </w:r>
      <w:r w:rsidRPr="00190E63">
        <w:rPr>
          <w:rFonts w:ascii="Times New Roman" w:eastAsia="Times New Roman" w:hAnsi="Times New Roman" w:cs="Times New Roman"/>
          <w:sz w:val="24"/>
          <w:szCs w:val="24"/>
          <w:lang w:val="fr-FR"/>
        </w:rPr>
        <w:t>forte teneur en soufre</w:t>
      </w:r>
      <w:r w:rsidR="002977A6" w:rsidRPr="00672050">
        <w:rPr>
          <w:rFonts w:ascii="Times New Roman" w:eastAsia="Times New Roman" w:hAnsi="Times New Roman" w:cs="Times New Roman"/>
          <w:sz w:val="24"/>
          <w:szCs w:val="24"/>
          <w:lang w:val="fr-FR"/>
        </w:rPr>
        <w:t xml:space="preserve"> qui </w:t>
      </w:r>
      <w:r w:rsidRPr="00190E63">
        <w:rPr>
          <w:rFonts w:ascii="Times New Roman" w:eastAsia="Times New Roman" w:hAnsi="Times New Roman" w:cs="Times New Roman"/>
          <w:sz w:val="24"/>
          <w:szCs w:val="24"/>
          <w:lang w:val="fr-FR"/>
        </w:rPr>
        <w:t>contribu</w:t>
      </w:r>
      <w:r w:rsidR="002977A6" w:rsidRPr="00672050">
        <w:rPr>
          <w:rFonts w:ascii="Times New Roman" w:eastAsia="Times New Roman" w:hAnsi="Times New Roman" w:cs="Times New Roman"/>
          <w:sz w:val="24"/>
          <w:szCs w:val="24"/>
          <w:lang w:val="fr-FR"/>
        </w:rPr>
        <w:t>e</w:t>
      </w:r>
      <w:r w:rsidRPr="00190E63">
        <w:rPr>
          <w:rFonts w:ascii="Times New Roman" w:eastAsia="Times New Roman" w:hAnsi="Times New Roman" w:cs="Times New Roman"/>
          <w:sz w:val="24"/>
          <w:szCs w:val="24"/>
          <w:lang w:val="fr-FR"/>
        </w:rPr>
        <w:t xml:space="preserve"> à la formation de collagène</w:t>
      </w:r>
      <w:r w:rsidR="00757A08">
        <w:rPr>
          <w:rFonts w:ascii="Times New Roman" w:eastAsia="Times New Roman" w:hAnsi="Times New Roman" w:cs="Times New Roman"/>
          <w:sz w:val="24"/>
          <w:szCs w:val="24"/>
          <w:lang w:val="fr-FR"/>
        </w:rPr>
        <w:t xml:space="preserve"> et</w:t>
      </w:r>
      <w:r w:rsidRPr="00190E63">
        <w:rPr>
          <w:rFonts w:ascii="Times New Roman" w:eastAsia="Times New Roman" w:hAnsi="Times New Roman" w:cs="Times New Roman"/>
          <w:sz w:val="24"/>
          <w:szCs w:val="24"/>
          <w:lang w:val="fr-FR"/>
        </w:rPr>
        <w:t xml:space="preserve"> </w:t>
      </w:r>
      <w:r w:rsidR="002977A6" w:rsidRPr="00672050">
        <w:rPr>
          <w:rFonts w:ascii="Times New Roman" w:eastAsia="Times New Roman" w:hAnsi="Times New Roman" w:cs="Times New Roman"/>
          <w:sz w:val="24"/>
          <w:szCs w:val="24"/>
          <w:lang w:val="fr-FR"/>
        </w:rPr>
        <w:t xml:space="preserve">à la </w:t>
      </w:r>
      <w:r w:rsidRPr="00190E63">
        <w:rPr>
          <w:rFonts w:ascii="Times New Roman" w:eastAsia="Times New Roman" w:hAnsi="Times New Roman" w:cs="Times New Roman"/>
          <w:sz w:val="24"/>
          <w:szCs w:val="24"/>
          <w:lang w:val="fr-FR"/>
        </w:rPr>
        <w:t>mainten</w:t>
      </w:r>
      <w:r w:rsidR="002977A6" w:rsidRPr="00672050">
        <w:rPr>
          <w:rFonts w:ascii="Times New Roman" w:eastAsia="Times New Roman" w:hAnsi="Times New Roman" w:cs="Times New Roman"/>
          <w:sz w:val="24"/>
          <w:szCs w:val="24"/>
          <w:lang w:val="fr-FR"/>
        </w:rPr>
        <w:t>ance</w:t>
      </w:r>
      <w:r w:rsidRPr="00190E63">
        <w:rPr>
          <w:rFonts w:ascii="Times New Roman" w:eastAsia="Times New Roman" w:hAnsi="Times New Roman" w:cs="Times New Roman"/>
          <w:sz w:val="24"/>
          <w:szCs w:val="24"/>
          <w:lang w:val="fr-FR"/>
        </w:rPr>
        <w:t xml:space="preserve"> </w:t>
      </w:r>
      <w:r w:rsidR="002977A6" w:rsidRPr="00672050">
        <w:rPr>
          <w:rFonts w:ascii="Times New Roman" w:eastAsia="Times New Roman" w:hAnsi="Times New Roman" w:cs="Times New Roman"/>
          <w:sz w:val="24"/>
          <w:szCs w:val="24"/>
          <w:lang w:val="fr-FR"/>
        </w:rPr>
        <w:t xml:space="preserve">de </w:t>
      </w:r>
      <w:r w:rsidRPr="00190E63">
        <w:rPr>
          <w:rFonts w:ascii="Times New Roman" w:eastAsia="Times New Roman" w:hAnsi="Times New Roman" w:cs="Times New Roman"/>
          <w:sz w:val="24"/>
          <w:szCs w:val="24"/>
          <w:lang w:val="fr-FR"/>
        </w:rPr>
        <w:t>la pigmentation naturelle de la peau.</w:t>
      </w:r>
    </w:p>
    <w:p w:rsidR="00190E63" w:rsidRPr="00190E63" w:rsidRDefault="00190E63" w:rsidP="002977A6">
      <w:pPr>
        <w:pStyle w:val="ListParagraph"/>
        <w:numPr>
          <w:ilvl w:val="0"/>
          <w:numId w:val="12"/>
        </w:numPr>
        <w:rPr>
          <w:lang w:val="fr-FR"/>
        </w:rPr>
      </w:pPr>
      <w:r w:rsidRPr="00190E63">
        <w:rPr>
          <w:i/>
          <w:lang w:val="fr-FR"/>
        </w:rPr>
        <w:t>Les fruits rouges</w:t>
      </w:r>
      <w:r w:rsidR="00111409" w:rsidRPr="00111409">
        <w:rPr>
          <w:lang w:val="fr-FR"/>
        </w:rPr>
        <w:t>,</w:t>
      </w:r>
      <w:r w:rsidR="00111409" w:rsidRPr="00672050">
        <w:rPr>
          <w:rFonts w:ascii="Times New Roman" w:eastAsia="Times New Roman" w:hAnsi="Times New Roman" w:cs="Times New Roman"/>
          <w:sz w:val="24"/>
          <w:szCs w:val="24"/>
          <w:lang w:val="fr-FR"/>
        </w:rPr>
        <w:t xml:space="preserve"> </w:t>
      </w:r>
      <w:r w:rsidRPr="00190E63">
        <w:rPr>
          <w:rFonts w:ascii="Times New Roman" w:eastAsia="Times New Roman" w:hAnsi="Times New Roman" w:cs="Times New Roman"/>
          <w:sz w:val="24"/>
          <w:szCs w:val="24"/>
          <w:lang w:val="fr-FR"/>
        </w:rPr>
        <w:t xml:space="preserve">riches en </w:t>
      </w:r>
      <w:proofErr w:type="spellStart"/>
      <w:r w:rsidRPr="00190E63">
        <w:rPr>
          <w:rFonts w:ascii="Times New Roman" w:eastAsia="Times New Roman" w:hAnsi="Times New Roman" w:cs="Times New Roman"/>
          <w:sz w:val="24"/>
          <w:szCs w:val="24"/>
          <w:lang w:val="fr-FR"/>
        </w:rPr>
        <w:t>lycopène</w:t>
      </w:r>
      <w:proofErr w:type="spellEnd"/>
      <w:r w:rsidRPr="00190E63">
        <w:rPr>
          <w:rFonts w:ascii="Times New Roman" w:eastAsia="Times New Roman" w:hAnsi="Times New Roman" w:cs="Times New Roman"/>
          <w:sz w:val="24"/>
          <w:szCs w:val="24"/>
          <w:lang w:val="fr-FR"/>
        </w:rPr>
        <w:t xml:space="preserve">, </w:t>
      </w:r>
      <w:r w:rsidR="00111409" w:rsidRPr="00672050">
        <w:rPr>
          <w:rFonts w:ascii="Times New Roman" w:eastAsia="Times New Roman" w:hAnsi="Times New Roman" w:cs="Times New Roman"/>
          <w:sz w:val="24"/>
          <w:szCs w:val="24"/>
          <w:lang w:val="fr-FR"/>
        </w:rPr>
        <w:t>un a</w:t>
      </w:r>
      <w:r w:rsidRPr="00190E63">
        <w:rPr>
          <w:rFonts w:ascii="Times New Roman" w:eastAsia="Times New Roman" w:hAnsi="Times New Roman" w:cs="Times New Roman"/>
          <w:sz w:val="24"/>
          <w:szCs w:val="24"/>
          <w:lang w:val="fr-FR"/>
        </w:rPr>
        <w:t>ntioxydant</w:t>
      </w:r>
      <w:r w:rsidR="00111409" w:rsidRPr="00672050">
        <w:rPr>
          <w:rFonts w:ascii="Times New Roman" w:eastAsia="Times New Roman" w:hAnsi="Times New Roman" w:cs="Times New Roman"/>
          <w:sz w:val="24"/>
          <w:szCs w:val="24"/>
          <w:lang w:val="fr-FR"/>
        </w:rPr>
        <w:t xml:space="preserve"> </w:t>
      </w:r>
      <w:r w:rsidRPr="00190E63">
        <w:rPr>
          <w:rFonts w:ascii="Times New Roman" w:eastAsia="Times New Roman" w:hAnsi="Times New Roman" w:cs="Times New Roman"/>
          <w:sz w:val="24"/>
          <w:szCs w:val="24"/>
          <w:lang w:val="fr-FR"/>
        </w:rPr>
        <w:t>favoris</w:t>
      </w:r>
      <w:r w:rsidR="00111409" w:rsidRPr="00672050">
        <w:rPr>
          <w:rFonts w:ascii="Times New Roman" w:eastAsia="Times New Roman" w:hAnsi="Times New Roman" w:cs="Times New Roman"/>
          <w:sz w:val="24"/>
          <w:szCs w:val="24"/>
          <w:lang w:val="fr-FR"/>
        </w:rPr>
        <w:t>ant</w:t>
      </w:r>
      <w:r w:rsidRPr="00190E63">
        <w:rPr>
          <w:rFonts w:ascii="Times New Roman" w:eastAsia="Times New Roman" w:hAnsi="Times New Roman" w:cs="Times New Roman"/>
          <w:sz w:val="24"/>
          <w:szCs w:val="24"/>
          <w:lang w:val="fr-FR"/>
        </w:rPr>
        <w:t xml:space="preserve"> la sécrétion de collagène.</w:t>
      </w:r>
    </w:p>
    <w:p w:rsidR="00E06937" w:rsidRDefault="00190E63" w:rsidP="002977A6">
      <w:pPr>
        <w:pStyle w:val="ListParagraph"/>
        <w:numPr>
          <w:ilvl w:val="0"/>
          <w:numId w:val="12"/>
        </w:numPr>
        <w:rPr>
          <w:lang w:val="fr-FR"/>
        </w:rPr>
      </w:pPr>
      <w:r w:rsidRPr="00190E63">
        <w:rPr>
          <w:i/>
          <w:lang w:val="fr-FR"/>
        </w:rPr>
        <w:t>Le bouillon d’os</w:t>
      </w:r>
      <w:r w:rsidR="00E06937" w:rsidRPr="004B6B12">
        <w:rPr>
          <w:rFonts w:ascii="Times New Roman" w:eastAsia="Times New Roman" w:hAnsi="Times New Roman" w:cs="Times New Roman"/>
          <w:sz w:val="24"/>
          <w:szCs w:val="24"/>
          <w:lang w:val="fr-FR"/>
        </w:rPr>
        <w:t>, r</w:t>
      </w:r>
      <w:r w:rsidRPr="004B6B12">
        <w:rPr>
          <w:rFonts w:ascii="Times New Roman" w:eastAsia="Times New Roman" w:hAnsi="Times New Roman" w:cs="Times New Roman"/>
          <w:sz w:val="24"/>
          <w:szCs w:val="24"/>
          <w:lang w:val="fr-FR"/>
        </w:rPr>
        <w:t>iche en collagène</w:t>
      </w:r>
      <w:r w:rsidR="00E06937" w:rsidRPr="004B6B12">
        <w:rPr>
          <w:rFonts w:ascii="Times New Roman" w:eastAsia="Times New Roman" w:hAnsi="Times New Roman" w:cs="Times New Roman"/>
          <w:sz w:val="24"/>
          <w:szCs w:val="24"/>
          <w:lang w:val="fr-FR"/>
        </w:rPr>
        <w:t>.</w:t>
      </w:r>
    </w:p>
    <w:p w:rsidR="00190E63" w:rsidRPr="00190E63" w:rsidRDefault="00190E63" w:rsidP="002977A6">
      <w:pPr>
        <w:pStyle w:val="ListParagraph"/>
        <w:numPr>
          <w:ilvl w:val="0"/>
          <w:numId w:val="12"/>
        </w:numPr>
        <w:rPr>
          <w:lang w:val="fr-FR"/>
        </w:rPr>
      </w:pPr>
      <w:r w:rsidRPr="00190E63">
        <w:rPr>
          <w:i/>
          <w:lang w:val="fr-FR"/>
        </w:rPr>
        <w:t>Les kiwis</w:t>
      </w:r>
      <w:r w:rsidR="00E06937" w:rsidRPr="00E06937">
        <w:rPr>
          <w:lang w:val="fr-FR"/>
        </w:rPr>
        <w:t xml:space="preserve"> – </w:t>
      </w:r>
      <w:r w:rsidR="00757A08">
        <w:rPr>
          <w:lang w:val="fr-FR"/>
        </w:rPr>
        <w:t xml:space="preserve">ils </w:t>
      </w:r>
      <w:r w:rsidR="00E06937" w:rsidRPr="004B6B12">
        <w:rPr>
          <w:rFonts w:ascii="Times New Roman" w:eastAsia="Times New Roman" w:hAnsi="Times New Roman" w:cs="Times New Roman"/>
          <w:sz w:val="24"/>
          <w:szCs w:val="24"/>
          <w:lang w:val="fr-FR"/>
        </w:rPr>
        <w:t>contiennent l</w:t>
      </w:r>
      <w:r w:rsidRPr="00190E63">
        <w:rPr>
          <w:rFonts w:ascii="Times New Roman" w:eastAsia="Times New Roman" w:hAnsi="Times New Roman" w:cs="Times New Roman"/>
          <w:sz w:val="24"/>
          <w:szCs w:val="24"/>
          <w:lang w:val="fr-FR"/>
        </w:rPr>
        <w:t>a vitamine C</w:t>
      </w:r>
      <w:r w:rsidR="00E06937" w:rsidRPr="004B6B12">
        <w:rPr>
          <w:rFonts w:ascii="Times New Roman" w:eastAsia="Times New Roman" w:hAnsi="Times New Roman" w:cs="Times New Roman"/>
          <w:sz w:val="24"/>
          <w:szCs w:val="24"/>
          <w:lang w:val="fr-FR"/>
        </w:rPr>
        <w:t xml:space="preserve"> qui augmente </w:t>
      </w:r>
      <w:r w:rsidRPr="00190E63">
        <w:rPr>
          <w:rFonts w:ascii="Times New Roman" w:eastAsia="Times New Roman" w:hAnsi="Times New Roman" w:cs="Times New Roman"/>
          <w:sz w:val="24"/>
          <w:szCs w:val="24"/>
          <w:lang w:val="fr-FR"/>
        </w:rPr>
        <w:t>la production de collagène. Le</w:t>
      </w:r>
      <w:r w:rsidR="00E06937" w:rsidRPr="004B6B12">
        <w:rPr>
          <w:rFonts w:ascii="Times New Roman" w:eastAsia="Times New Roman" w:hAnsi="Times New Roman" w:cs="Times New Roman"/>
          <w:sz w:val="24"/>
          <w:szCs w:val="24"/>
          <w:lang w:val="fr-FR"/>
        </w:rPr>
        <w:t xml:space="preserve">s </w:t>
      </w:r>
      <w:r w:rsidRPr="00190E63">
        <w:rPr>
          <w:rFonts w:ascii="Times New Roman" w:eastAsia="Times New Roman" w:hAnsi="Times New Roman" w:cs="Times New Roman"/>
          <w:sz w:val="24"/>
          <w:szCs w:val="24"/>
          <w:lang w:val="fr-FR"/>
        </w:rPr>
        <w:t>vitamine</w:t>
      </w:r>
      <w:r w:rsidR="00E06937" w:rsidRPr="004B6B12">
        <w:rPr>
          <w:rFonts w:ascii="Times New Roman" w:eastAsia="Times New Roman" w:hAnsi="Times New Roman" w:cs="Times New Roman"/>
          <w:sz w:val="24"/>
          <w:szCs w:val="24"/>
          <w:lang w:val="fr-FR"/>
        </w:rPr>
        <w:t>s</w:t>
      </w:r>
      <w:r w:rsidRPr="00190E63">
        <w:rPr>
          <w:rFonts w:ascii="Times New Roman" w:eastAsia="Times New Roman" w:hAnsi="Times New Roman" w:cs="Times New Roman"/>
          <w:sz w:val="24"/>
          <w:szCs w:val="24"/>
          <w:lang w:val="fr-FR"/>
        </w:rPr>
        <w:t xml:space="preserve"> A et E aident à lutter contre le vieillissement de la peau.</w:t>
      </w:r>
    </w:p>
    <w:p w:rsidR="00190E63" w:rsidRPr="00190E63" w:rsidRDefault="00190E63" w:rsidP="002977A6">
      <w:pPr>
        <w:pStyle w:val="ListParagraph"/>
        <w:numPr>
          <w:ilvl w:val="0"/>
          <w:numId w:val="12"/>
        </w:numPr>
        <w:rPr>
          <w:lang w:val="fr-FR"/>
        </w:rPr>
      </w:pPr>
      <w:r w:rsidRPr="00190E63">
        <w:rPr>
          <w:i/>
          <w:lang w:val="fr-FR"/>
        </w:rPr>
        <w:t>Les carottes</w:t>
      </w:r>
      <w:r w:rsidR="00F2268B">
        <w:rPr>
          <w:lang w:val="fr-FR"/>
        </w:rPr>
        <w:t xml:space="preserve">, </w:t>
      </w:r>
      <w:r w:rsidR="00F2268B" w:rsidRPr="004B6B12">
        <w:rPr>
          <w:rFonts w:ascii="Times New Roman" w:eastAsia="Times New Roman" w:hAnsi="Times New Roman" w:cs="Times New Roman"/>
          <w:sz w:val="24"/>
          <w:szCs w:val="24"/>
          <w:lang w:val="fr-FR"/>
        </w:rPr>
        <w:t xml:space="preserve">qui contiennent beaucoup de </w:t>
      </w:r>
      <w:r w:rsidRPr="00190E63">
        <w:rPr>
          <w:rFonts w:ascii="Times New Roman" w:eastAsia="Times New Roman" w:hAnsi="Times New Roman" w:cs="Times New Roman"/>
          <w:sz w:val="24"/>
          <w:szCs w:val="24"/>
          <w:lang w:val="fr-FR"/>
        </w:rPr>
        <w:t xml:space="preserve">vitamine A, </w:t>
      </w:r>
      <w:r w:rsidR="00F2268B" w:rsidRPr="004B6B12">
        <w:rPr>
          <w:rFonts w:ascii="Times New Roman" w:eastAsia="Times New Roman" w:hAnsi="Times New Roman" w:cs="Times New Roman"/>
          <w:sz w:val="24"/>
          <w:szCs w:val="24"/>
          <w:lang w:val="fr-FR"/>
        </w:rPr>
        <w:t xml:space="preserve">qui </w:t>
      </w:r>
      <w:r w:rsidRPr="00190E63">
        <w:rPr>
          <w:rFonts w:ascii="Times New Roman" w:eastAsia="Times New Roman" w:hAnsi="Times New Roman" w:cs="Times New Roman"/>
          <w:sz w:val="24"/>
          <w:szCs w:val="24"/>
          <w:lang w:val="fr-FR"/>
        </w:rPr>
        <w:t>permet</w:t>
      </w:r>
      <w:r w:rsidR="00F2268B" w:rsidRPr="004B6B12">
        <w:rPr>
          <w:rFonts w:ascii="Times New Roman" w:eastAsia="Times New Roman" w:hAnsi="Times New Roman" w:cs="Times New Roman"/>
          <w:sz w:val="24"/>
          <w:szCs w:val="24"/>
          <w:lang w:val="fr-FR"/>
        </w:rPr>
        <w:t xml:space="preserve"> </w:t>
      </w:r>
      <w:r w:rsidRPr="00190E63">
        <w:rPr>
          <w:rFonts w:ascii="Times New Roman" w:eastAsia="Times New Roman" w:hAnsi="Times New Roman" w:cs="Times New Roman"/>
          <w:sz w:val="24"/>
          <w:szCs w:val="24"/>
          <w:lang w:val="fr-FR"/>
        </w:rPr>
        <w:t>d’augmenter la production de collagène et ralentit sa dégradation.</w:t>
      </w:r>
    </w:p>
    <w:p w:rsidR="00190E63" w:rsidRDefault="00190E63" w:rsidP="002977A6">
      <w:pPr>
        <w:pStyle w:val="ListParagraph"/>
        <w:numPr>
          <w:ilvl w:val="0"/>
          <w:numId w:val="12"/>
        </w:numPr>
        <w:rPr>
          <w:lang w:val="fr-FR"/>
        </w:rPr>
      </w:pPr>
      <w:r w:rsidRPr="00190E63">
        <w:rPr>
          <w:i/>
          <w:lang w:val="fr-FR"/>
        </w:rPr>
        <w:t>Les produits laitiers</w:t>
      </w:r>
      <w:r w:rsidR="009D7E57" w:rsidRPr="009D7E57">
        <w:rPr>
          <w:lang w:val="fr-FR"/>
        </w:rPr>
        <w:t xml:space="preserve">, </w:t>
      </w:r>
      <w:r w:rsidR="009D7E57" w:rsidRPr="004B6B12">
        <w:rPr>
          <w:rFonts w:ascii="Times New Roman" w:eastAsia="Times New Roman" w:hAnsi="Times New Roman" w:cs="Times New Roman"/>
          <w:sz w:val="24"/>
          <w:szCs w:val="24"/>
          <w:lang w:val="fr-FR"/>
        </w:rPr>
        <w:t xml:space="preserve">qui </w:t>
      </w:r>
      <w:r w:rsidRPr="004B6B12">
        <w:rPr>
          <w:rFonts w:ascii="Times New Roman" w:eastAsia="Times New Roman" w:hAnsi="Times New Roman" w:cs="Times New Roman"/>
          <w:sz w:val="24"/>
          <w:szCs w:val="24"/>
          <w:lang w:val="fr-FR"/>
        </w:rPr>
        <w:t>contiennent des acides aminés favorisant la formation de collagène</w:t>
      </w:r>
      <w:r w:rsidR="00757A08">
        <w:rPr>
          <w:rFonts w:ascii="Times New Roman" w:eastAsia="Times New Roman" w:hAnsi="Times New Roman" w:cs="Times New Roman"/>
          <w:sz w:val="24"/>
          <w:szCs w:val="24"/>
          <w:lang w:val="fr-FR"/>
        </w:rPr>
        <w:t xml:space="preserve"> par le corps</w:t>
      </w:r>
      <w:r w:rsidRPr="004B6B12">
        <w:rPr>
          <w:rFonts w:ascii="Times New Roman" w:eastAsia="Times New Roman" w:hAnsi="Times New Roman" w:cs="Times New Roman"/>
          <w:sz w:val="24"/>
          <w:szCs w:val="24"/>
          <w:lang w:val="fr-FR"/>
        </w:rPr>
        <w:t>.</w:t>
      </w:r>
    </w:p>
    <w:p w:rsidR="00D35D77" w:rsidRDefault="00D35D77" w:rsidP="00D35D77">
      <w:pPr>
        <w:rPr>
          <w:lang w:val="fr-FR"/>
        </w:rPr>
      </w:pPr>
    </w:p>
    <w:p w:rsidR="001359A2" w:rsidRDefault="003B31E2" w:rsidP="00D35D77">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Dans le but </w:t>
      </w:r>
      <w:r w:rsidR="00D35D77" w:rsidRPr="004B6B12">
        <w:rPr>
          <w:rFonts w:ascii="Times New Roman" w:eastAsia="Times New Roman" w:hAnsi="Times New Roman" w:cs="Times New Roman"/>
          <w:sz w:val="24"/>
          <w:szCs w:val="24"/>
          <w:lang w:val="fr-FR"/>
        </w:rPr>
        <w:t xml:space="preserve">de maintenir une quantité optimale de collagène dans le corps et pour en assurer le fonctionnement optimum, </w:t>
      </w:r>
      <w:r w:rsidR="00A57C62">
        <w:rPr>
          <w:rFonts w:ascii="Times New Roman" w:eastAsia="Times New Roman" w:hAnsi="Times New Roman" w:cs="Times New Roman"/>
          <w:sz w:val="24"/>
          <w:szCs w:val="24"/>
          <w:lang w:val="fr-FR"/>
        </w:rPr>
        <w:t xml:space="preserve">outre une alimentation adéquate </w:t>
      </w:r>
      <w:r w:rsidR="00D35D77" w:rsidRPr="004B6B12">
        <w:rPr>
          <w:rFonts w:ascii="Times New Roman" w:eastAsia="Times New Roman" w:hAnsi="Times New Roman" w:cs="Times New Roman"/>
          <w:sz w:val="24"/>
          <w:szCs w:val="24"/>
          <w:lang w:val="fr-FR"/>
        </w:rPr>
        <w:t>il est aussi possible de consommer des a</w:t>
      </w:r>
      <w:r w:rsidR="001E79DE" w:rsidRPr="004B6B12">
        <w:rPr>
          <w:rFonts w:ascii="Times New Roman" w:eastAsia="Times New Roman" w:hAnsi="Times New Roman" w:cs="Times New Roman"/>
          <w:sz w:val="24"/>
          <w:szCs w:val="24"/>
          <w:lang w:val="fr-FR"/>
        </w:rPr>
        <w:t xml:space="preserve">cides aminés </w:t>
      </w:r>
      <w:r w:rsidR="00A57C62">
        <w:rPr>
          <w:rFonts w:ascii="Times New Roman" w:eastAsia="Times New Roman" w:hAnsi="Times New Roman" w:cs="Times New Roman"/>
          <w:sz w:val="24"/>
          <w:szCs w:val="24"/>
          <w:lang w:val="fr-FR"/>
        </w:rPr>
        <w:t xml:space="preserve">- </w:t>
      </w:r>
      <w:r w:rsidR="00D35D77" w:rsidRPr="004B6B12">
        <w:rPr>
          <w:rFonts w:ascii="Times New Roman" w:eastAsia="Times New Roman" w:hAnsi="Times New Roman" w:cs="Times New Roman"/>
          <w:sz w:val="24"/>
          <w:szCs w:val="24"/>
          <w:lang w:val="fr-FR"/>
        </w:rPr>
        <w:t>qui aident à la production de collagène</w:t>
      </w:r>
      <w:r w:rsidR="00A57C62">
        <w:rPr>
          <w:rFonts w:ascii="Times New Roman" w:eastAsia="Times New Roman" w:hAnsi="Times New Roman" w:cs="Times New Roman"/>
          <w:sz w:val="24"/>
          <w:szCs w:val="24"/>
          <w:lang w:val="fr-FR"/>
        </w:rPr>
        <w:t xml:space="preserve"> – et </w:t>
      </w:r>
      <w:r w:rsidR="00D35D77" w:rsidRPr="004B6B12">
        <w:rPr>
          <w:rFonts w:ascii="Times New Roman" w:eastAsia="Times New Roman" w:hAnsi="Times New Roman" w:cs="Times New Roman"/>
          <w:sz w:val="24"/>
          <w:szCs w:val="24"/>
          <w:lang w:val="fr-FR"/>
        </w:rPr>
        <w:t xml:space="preserve">des </w:t>
      </w:r>
      <w:r w:rsidR="001359A2" w:rsidRPr="004B6B12">
        <w:rPr>
          <w:rFonts w:ascii="Times New Roman" w:eastAsia="Times New Roman" w:hAnsi="Times New Roman" w:cs="Times New Roman"/>
          <w:sz w:val="24"/>
          <w:szCs w:val="24"/>
          <w:lang w:val="fr-FR"/>
        </w:rPr>
        <w:t xml:space="preserve">suppléments </w:t>
      </w:r>
      <w:r w:rsidR="00A57C62">
        <w:rPr>
          <w:rFonts w:ascii="Times New Roman" w:eastAsia="Times New Roman" w:hAnsi="Times New Roman" w:cs="Times New Roman"/>
          <w:sz w:val="24"/>
          <w:szCs w:val="24"/>
          <w:lang w:val="fr-FR"/>
        </w:rPr>
        <w:t xml:space="preserve">alimentaires </w:t>
      </w:r>
      <w:r w:rsidR="00985C96" w:rsidRPr="004B6B12">
        <w:rPr>
          <w:rFonts w:ascii="Times New Roman" w:eastAsia="Times New Roman" w:hAnsi="Times New Roman" w:cs="Times New Roman"/>
          <w:sz w:val="24"/>
          <w:szCs w:val="24"/>
          <w:lang w:val="fr-FR"/>
        </w:rPr>
        <w:t xml:space="preserve">contenant du </w:t>
      </w:r>
      <w:r w:rsidR="001359A2" w:rsidRPr="004B6B12">
        <w:rPr>
          <w:rFonts w:ascii="Times New Roman" w:eastAsia="Times New Roman" w:hAnsi="Times New Roman" w:cs="Times New Roman"/>
          <w:sz w:val="24"/>
          <w:szCs w:val="24"/>
          <w:lang w:val="fr-FR"/>
        </w:rPr>
        <w:t xml:space="preserve">collagène. </w:t>
      </w:r>
      <w:r w:rsidR="00985C96" w:rsidRPr="004B6B12">
        <w:rPr>
          <w:rFonts w:ascii="Times New Roman" w:eastAsia="Times New Roman" w:hAnsi="Times New Roman" w:cs="Times New Roman"/>
          <w:sz w:val="24"/>
          <w:szCs w:val="24"/>
          <w:lang w:val="fr-FR"/>
        </w:rPr>
        <w:t xml:space="preserve">Et chez </w:t>
      </w:r>
      <w:proofErr w:type="spellStart"/>
      <w:r w:rsidR="00985C96" w:rsidRPr="004B6B12">
        <w:rPr>
          <w:rFonts w:ascii="Times New Roman" w:eastAsia="Times New Roman" w:hAnsi="Times New Roman" w:cs="Times New Roman"/>
          <w:sz w:val="24"/>
          <w:szCs w:val="24"/>
          <w:lang w:val="fr-FR"/>
        </w:rPr>
        <w:t>BiotechUSA</w:t>
      </w:r>
      <w:proofErr w:type="spellEnd"/>
      <w:r w:rsidR="00985C96" w:rsidRPr="004B6B12">
        <w:rPr>
          <w:rFonts w:ascii="Times New Roman" w:eastAsia="Times New Roman" w:hAnsi="Times New Roman" w:cs="Times New Roman"/>
          <w:sz w:val="24"/>
          <w:szCs w:val="24"/>
          <w:lang w:val="fr-FR"/>
        </w:rPr>
        <w:t xml:space="preserve"> nous avons </w:t>
      </w:r>
      <w:r w:rsidR="009659BA">
        <w:rPr>
          <w:rFonts w:ascii="Times New Roman" w:eastAsia="Times New Roman" w:hAnsi="Times New Roman" w:cs="Times New Roman"/>
          <w:sz w:val="24"/>
          <w:szCs w:val="24"/>
          <w:lang w:val="fr-FR"/>
        </w:rPr>
        <w:t xml:space="preserve">tout </w:t>
      </w:r>
      <w:r w:rsidR="00A57C62">
        <w:rPr>
          <w:rFonts w:ascii="Times New Roman" w:eastAsia="Times New Roman" w:hAnsi="Times New Roman" w:cs="Times New Roman"/>
          <w:sz w:val="24"/>
          <w:szCs w:val="24"/>
          <w:lang w:val="fr-FR"/>
        </w:rPr>
        <w:t xml:space="preserve">un ensemble de </w:t>
      </w:r>
      <w:r w:rsidR="00985C96" w:rsidRPr="004B6B12">
        <w:rPr>
          <w:rFonts w:ascii="Times New Roman" w:eastAsia="Times New Roman" w:hAnsi="Times New Roman" w:cs="Times New Roman"/>
          <w:sz w:val="24"/>
          <w:szCs w:val="24"/>
          <w:lang w:val="fr-FR"/>
        </w:rPr>
        <w:t xml:space="preserve">bonnes formulations </w:t>
      </w:r>
      <w:r w:rsidR="009659BA">
        <w:rPr>
          <w:rFonts w:ascii="Times New Roman" w:eastAsia="Times New Roman" w:hAnsi="Times New Roman" w:cs="Times New Roman"/>
          <w:sz w:val="24"/>
          <w:szCs w:val="24"/>
          <w:lang w:val="fr-FR"/>
        </w:rPr>
        <w:t>qui vous aident et vous facilitent la mise en place d’une alimentation correcte.</w:t>
      </w:r>
      <w:r w:rsidR="00985C96" w:rsidRPr="004B6B12">
        <w:rPr>
          <w:rFonts w:ascii="Times New Roman" w:eastAsia="Times New Roman" w:hAnsi="Times New Roman" w:cs="Times New Roman"/>
          <w:sz w:val="24"/>
          <w:szCs w:val="24"/>
          <w:lang w:val="fr-FR"/>
        </w:rPr>
        <w:t xml:space="preserve"> </w:t>
      </w:r>
    </w:p>
    <w:p w:rsidR="00D15B45" w:rsidRPr="004B6B12" w:rsidRDefault="00D15B45" w:rsidP="00D35D77">
      <w:pPr>
        <w:rPr>
          <w:rFonts w:ascii="Times New Roman" w:eastAsia="Times New Roman" w:hAnsi="Times New Roman" w:cs="Times New Roman"/>
          <w:sz w:val="24"/>
          <w:szCs w:val="24"/>
          <w:lang w:val="fr-FR"/>
        </w:rPr>
      </w:pPr>
    </w:p>
    <w:p w:rsidR="001C4655" w:rsidRPr="00D15B45" w:rsidRDefault="00253DC4">
      <w:pPr>
        <w:pStyle w:val="Heading2"/>
        <w:rPr>
          <w:rFonts w:ascii="Poppins" w:eastAsia="Poppins" w:hAnsi="Poppins" w:cs="Poppins"/>
          <w:lang w:val="fr-FR"/>
        </w:rPr>
      </w:pPr>
      <w:bookmarkStart w:id="3" w:name="_8tv75tol5jcf" w:colFirst="0" w:colLast="0"/>
      <w:bookmarkEnd w:id="3"/>
      <w:r w:rsidRPr="00D15B45">
        <w:rPr>
          <w:rFonts w:ascii="Poppins" w:eastAsia="Poppins" w:hAnsi="Poppins" w:cs="Poppins"/>
          <w:lang w:val="fr-FR"/>
        </w:rPr>
        <w:lastRenderedPageBreak/>
        <w:t xml:space="preserve">Ligne de suppléments </w:t>
      </w:r>
      <w:proofErr w:type="spellStart"/>
      <w:r w:rsidR="00D02D85" w:rsidRPr="00D15B45">
        <w:rPr>
          <w:rFonts w:ascii="Poppins" w:eastAsia="Poppins" w:hAnsi="Poppins" w:cs="Poppins"/>
          <w:lang w:val="fr-FR"/>
        </w:rPr>
        <w:t>BioTechUSA</w:t>
      </w:r>
      <w:proofErr w:type="spellEnd"/>
    </w:p>
    <w:p w:rsidR="00B9235A" w:rsidRPr="00B9235A" w:rsidRDefault="00B9235A" w:rsidP="00B9235A">
      <w:pPr>
        <w:rPr>
          <w:rFonts w:ascii="Times New Roman" w:eastAsia="Times New Roman" w:hAnsi="Times New Roman" w:cs="Times New Roman"/>
          <w:sz w:val="24"/>
          <w:szCs w:val="24"/>
          <w:lang w:val="fr-FR"/>
        </w:rPr>
      </w:pPr>
      <w:r w:rsidRPr="00B9235A">
        <w:rPr>
          <w:rFonts w:ascii="Times New Roman" w:eastAsia="Times New Roman" w:hAnsi="Times New Roman" w:cs="Times New Roman"/>
          <w:sz w:val="24"/>
          <w:szCs w:val="24"/>
          <w:lang w:val="fr-FR"/>
        </w:rPr>
        <w:t xml:space="preserve">Il est possible </w:t>
      </w:r>
      <w:r w:rsidR="00D15B45">
        <w:rPr>
          <w:rFonts w:ascii="Times New Roman" w:eastAsia="Times New Roman" w:hAnsi="Times New Roman" w:cs="Times New Roman"/>
          <w:sz w:val="24"/>
          <w:szCs w:val="24"/>
          <w:lang w:val="fr-FR"/>
        </w:rPr>
        <w:t xml:space="preserve">soit de </w:t>
      </w:r>
      <w:r w:rsidRPr="00B9235A">
        <w:rPr>
          <w:rFonts w:ascii="Times New Roman" w:eastAsia="Times New Roman" w:hAnsi="Times New Roman" w:cs="Times New Roman"/>
          <w:sz w:val="24"/>
          <w:szCs w:val="24"/>
          <w:lang w:val="fr-FR"/>
        </w:rPr>
        <w:t>favoriser la production corporelle de collagène</w:t>
      </w:r>
      <w:r w:rsidR="00D15B45">
        <w:rPr>
          <w:rFonts w:ascii="Times New Roman" w:eastAsia="Times New Roman" w:hAnsi="Times New Roman" w:cs="Times New Roman"/>
          <w:sz w:val="24"/>
          <w:szCs w:val="24"/>
          <w:lang w:val="fr-FR"/>
        </w:rPr>
        <w:t>, soit d’</w:t>
      </w:r>
      <w:r w:rsidRPr="00B9235A">
        <w:rPr>
          <w:rFonts w:ascii="Times New Roman" w:eastAsia="Times New Roman" w:hAnsi="Times New Roman" w:cs="Times New Roman"/>
          <w:sz w:val="24"/>
          <w:szCs w:val="24"/>
          <w:lang w:val="fr-FR"/>
        </w:rPr>
        <w:t xml:space="preserve">apporter directement du collagène en consommant des compléments alimentaires spécifiques. Combinés avec une bonne alimentation, ils </w:t>
      </w:r>
      <w:r w:rsidR="00D15B45">
        <w:rPr>
          <w:rFonts w:ascii="Times New Roman" w:eastAsia="Times New Roman" w:hAnsi="Times New Roman" w:cs="Times New Roman"/>
          <w:sz w:val="24"/>
          <w:szCs w:val="24"/>
          <w:lang w:val="fr-FR"/>
        </w:rPr>
        <w:t xml:space="preserve">vous </w:t>
      </w:r>
      <w:r w:rsidRPr="00B9235A">
        <w:rPr>
          <w:rFonts w:ascii="Times New Roman" w:eastAsia="Times New Roman" w:hAnsi="Times New Roman" w:cs="Times New Roman"/>
          <w:sz w:val="24"/>
          <w:szCs w:val="24"/>
          <w:lang w:val="fr-FR"/>
        </w:rPr>
        <w:t>aident à avoir un équilibre optimal de collagène corporel.</w:t>
      </w:r>
    </w:p>
    <w:p w:rsidR="00B9235A" w:rsidRPr="00B9235A" w:rsidRDefault="00B9235A" w:rsidP="00B9235A">
      <w:pPr>
        <w:rPr>
          <w:lang w:val="fr-FR"/>
        </w:rPr>
      </w:pPr>
    </w:p>
    <w:p w:rsidR="00B9665F" w:rsidRDefault="00356063" w:rsidP="00356063">
      <w:pPr>
        <w:rPr>
          <w:rFonts w:ascii="Times New Roman" w:eastAsia="Times New Roman" w:hAnsi="Times New Roman" w:cs="Times New Roman"/>
          <w:sz w:val="24"/>
          <w:szCs w:val="24"/>
          <w:lang w:val="fr-FR"/>
        </w:rPr>
      </w:pPr>
      <w:proofErr w:type="spellStart"/>
      <w:r w:rsidRPr="00342B53">
        <w:rPr>
          <w:rFonts w:ascii="Times New Roman" w:eastAsia="Times New Roman" w:hAnsi="Times New Roman" w:cs="Times New Roman"/>
          <w:sz w:val="24"/>
          <w:szCs w:val="24"/>
          <w:lang w:val="fr-FR"/>
        </w:rPr>
        <w:t>BiotechUSA</w:t>
      </w:r>
      <w:proofErr w:type="spellEnd"/>
      <w:r w:rsidRPr="00342B53">
        <w:rPr>
          <w:rFonts w:ascii="Times New Roman" w:eastAsia="Times New Roman" w:hAnsi="Times New Roman" w:cs="Times New Roman"/>
          <w:sz w:val="24"/>
          <w:szCs w:val="24"/>
          <w:lang w:val="fr-FR"/>
        </w:rPr>
        <w:t xml:space="preserve"> </w:t>
      </w:r>
      <w:r w:rsidR="00BD043D">
        <w:rPr>
          <w:rFonts w:ascii="Times New Roman" w:eastAsia="Times New Roman" w:hAnsi="Times New Roman" w:cs="Times New Roman"/>
          <w:sz w:val="24"/>
          <w:szCs w:val="24"/>
          <w:lang w:val="fr-FR"/>
        </w:rPr>
        <w:t>propose deux lignes de compléments alimentaires</w:t>
      </w:r>
      <w:r w:rsidR="00B9665F">
        <w:rPr>
          <w:rFonts w:ascii="Times New Roman" w:eastAsia="Times New Roman" w:hAnsi="Times New Roman" w:cs="Times New Roman"/>
          <w:sz w:val="24"/>
          <w:szCs w:val="24"/>
          <w:lang w:val="fr-FR"/>
        </w:rPr>
        <w:t>:</w:t>
      </w:r>
    </w:p>
    <w:p w:rsidR="00B9665F" w:rsidRDefault="00BD043D" w:rsidP="00B9665F">
      <w:pPr>
        <w:pStyle w:val="ListParagraph"/>
        <w:numPr>
          <w:ilvl w:val="0"/>
          <w:numId w:val="14"/>
        </w:num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Ceux qui </w:t>
      </w:r>
      <w:r w:rsidR="00356063" w:rsidRPr="00B9665F">
        <w:rPr>
          <w:rFonts w:ascii="Times New Roman" w:eastAsia="Times New Roman" w:hAnsi="Times New Roman" w:cs="Times New Roman"/>
          <w:sz w:val="24"/>
          <w:szCs w:val="24"/>
          <w:lang w:val="fr-FR"/>
        </w:rPr>
        <w:t>aident à fabriquer du collagène endogène (secrété par le corps humain)</w:t>
      </w:r>
    </w:p>
    <w:p w:rsidR="00356063" w:rsidRPr="00B9665F" w:rsidRDefault="00BD043D" w:rsidP="00B9665F">
      <w:pPr>
        <w:pStyle w:val="ListParagraph"/>
        <w:numPr>
          <w:ilvl w:val="0"/>
          <w:numId w:val="14"/>
        </w:num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 </w:t>
      </w:r>
      <w:r w:rsidR="00B9665F">
        <w:rPr>
          <w:rFonts w:ascii="Times New Roman" w:eastAsia="Times New Roman" w:hAnsi="Times New Roman" w:cs="Times New Roman"/>
          <w:sz w:val="24"/>
          <w:szCs w:val="24"/>
          <w:lang w:val="fr-FR"/>
        </w:rPr>
        <w:t>qu</w:t>
      </w:r>
      <w:r w:rsidR="00356063" w:rsidRPr="00B9665F">
        <w:rPr>
          <w:rFonts w:ascii="Times New Roman" w:eastAsia="Times New Roman" w:hAnsi="Times New Roman" w:cs="Times New Roman"/>
          <w:sz w:val="24"/>
          <w:szCs w:val="24"/>
          <w:lang w:val="fr-FR"/>
        </w:rPr>
        <w:t>i apportent du collagène exogène (externe à la fabrication corporelle).</w:t>
      </w:r>
    </w:p>
    <w:p w:rsidR="001769AD" w:rsidRDefault="001769AD" w:rsidP="00A24133">
      <w:pPr>
        <w:rPr>
          <w:lang w:val="fr-FR"/>
        </w:rPr>
      </w:pPr>
    </w:p>
    <w:p w:rsidR="00A24133" w:rsidRDefault="00A24133" w:rsidP="00A24133">
      <w:pPr>
        <w:rPr>
          <w:rFonts w:ascii="Times New Roman" w:eastAsia="Times New Roman" w:hAnsi="Times New Roman" w:cs="Times New Roman"/>
          <w:sz w:val="24"/>
          <w:szCs w:val="24"/>
          <w:lang w:val="fr-FR"/>
        </w:rPr>
      </w:pPr>
      <w:r w:rsidRPr="001769AD">
        <w:rPr>
          <w:rFonts w:ascii="Times New Roman" w:eastAsia="Times New Roman" w:hAnsi="Times New Roman" w:cs="Times New Roman"/>
          <w:sz w:val="24"/>
          <w:szCs w:val="24"/>
          <w:lang w:val="fr-FR"/>
        </w:rPr>
        <w:t>Les grands groupes de suppléments proposés sont </w:t>
      </w:r>
      <w:r w:rsidR="003F2CE4">
        <w:rPr>
          <w:rFonts w:ascii="Times New Roman" w:eastAsia="Times New Roman" w:hAnsi="Times New Roman" w:cs="Times New Roman"/>
          <w:sz w:val="24"/>
          <w:szCs w:val="24"/>
          <w:lang w:val="fr-FR"/>
        </w:rPr>
        <w:t>les suivants</w:t>
      </w:r>
      <w:r w:rsidRPr="001769AD">
        <w:rPr>
          <w:rFonts w:ascii="Times New Roman" w:eastAsia="Times New Roman" w:hAnsi="Times New Roman" w:cs="Times New Roman"/>
          <w:sz w:val="24"/>
          <w:szCs w:val="24"/>
          <w:lang w:val="fr-FR"/>
        </w:rPr>
        <w:t>:</w:t>
      </w:r>
    </w:p>
    <w:p w:rsidR="00FF11F0" w:rsidRPr="001769AD" w:rsidRDefault="00FF11F0" w:rsidP="00A24133">
      <w:pPr>
        <w:rPr>
          <w:rFonts w:ascii="Times New Roman" w:eastAsia="Times New Roman" w:hAnsi="Times New Roman" w:cs="Times New Roman"/>
          <w:sz w:val="24"/>
          <w:szCs w:val="24"/>
          <w:lang w:val="fr-FR"/>
        </w:rPr>
      </w:pPr>
    </w:p>
    <w:p w:rsidR="00383FD2" w:rsidRDefault="00344941" w:rsidP="00383FD2">
      <w:pPr>
        <w:pStyle w:val="IntenseQuote"/>
        <w:ind w:left="0"/>
        <w:rPr>
          <w:lang w:val="fr-FR"/>
        </w:rPr>
      </w:pPr>
      <w:r>
        <w:rPr>
          <w:noProof/>
          <w:lang w:val="fr-FR"/>
        </w:rPr>
        <w:drawing>
          <wp:anchor distT="0" distB="0" distL="114300" distR="114300" simplePos="0" relativeHeight="251656704" behindDoc="1" locked="0" layoutInCell="1" allowOverlap="1">
            <wp:simplePos x="0" y="0"/>
            <wp:positionH relativeFrom="column">
              <wp:posOffset>0</wp:posOffset>
            </wp:positionH>
            <wp:positionV relativeFrom="paragraph">
              <wp:posOffset>27305</wp:posOffset>
            </wp:positionV>
            <wp:extent cx="859580" cy="2063750"/>
            <wp:effectExtent l="0" t="0" r="0" b="0"/>
            <wp:wrapTight wrapText="bothSides">
              <wp:wrapPolygon edited="0">
                <wp:start x="10537" y="0"/>
                <wp:lineTo x="7663" y="199"/>
                <wp:lineTo x="3831" y="2193"/>
                <wp:lineTo x="3831" y="3390"/>
                <wp:lineTo x="958" y="4187"/>
                <wp:lineTo x="0" y="5184"/>
                <wp:lineTo x="0" y="19340"/>
                <wp:lineTo x="1437" y="21334"/>
                <wp:lineTo x="1916" y="21334"/>
                <wp:lineTo x="19157" y="21334"/>
                <wp:lineTo x="19636" y="21334"/>
                <wp:lineTo x="21073" y="19739"/>
                <wp:lineTo x="20594" y="4586"/>
                <wp:lineTo x="17721" y="2991"/>
                <wp:lineTo x="14368" y="399"/>
                <wp:lineTo x="12931" y="0"/>
                <wp:lineTo x="10537" y="0"/>
              </wp:wrapPolygon>
            </wp:wrapTight>
            <wp:docPr id="8" name="Image 8" descr="Liquid Amino - 1000 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quid Amino - 1000 ml"/>
                    <pic:cNvPicPr>
                      <a:picLocks noChangeAspect="1" noChangeArrowheads="1"/>
                    </pic:cNvPicPr>
                  </pic:nvPicPr>
                  <pic:blipFill rotWithShape="1">
                    <a:blip r:embed="rId29">
                      <a:extLst>
                        <a:ext uri="{28A0092B-C50C-407E-A947-70E740481C1C}">
                          <a14:useLocalDpi xmlns:a14="http://schemas.microsoft.com/office/drawing/2010/main" val="0"/>
                        </a:ext>
                      </a:extLst>
                    </a:blip>
                    <a:srcRect l="30833" t="4667" r="31334" b="4500"/>
                    <a:stretch/>
                  </pic:blipFill>
                  <pic:spPr bwMode="auto">
                    <a:xfrm>
                      <a:off x="0" y="0"/>
                      <a:ext cx="859580" cy="2063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24133" w:rsidRPr="001769AD">
        <w:rPr>
          <w:lang w:val="fr-FR"/>
        </w:rPr>
        <w:t>Des acides aminés et des protéines</w:t>
      </w:r>
    </w:p>
    <w:p w:rsidR="00A24133" w:rsidRPr="00383FD2" w:rsidRDefault="003F2CE4" w:rsidP="00383FD2">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complémentes de cette groupe </w:t>
      </w:r>
      <w:r w:rsidR="00A24133" w:rsidRPr="00383FD2">
        <w:rPr>
          <w:rFonts w:ascii="Times New Roman" w:eastAsia="Times New Roman" w:hAnsi="Times New Roman" w:cs="Times New Roman"/>
          <w:sz w:val="24"/>
          <w:szCs w:val="24"/>
          <w:lang w:val="fr-FR"/>
        </w:rPr>
        <w:t>stimulent la fabrication du collagène endogène</w:t>
      </w:r>
      <w:r>
        <w:rPr>
          <w:rFonts w:ascii="Times New Roman" w:eastAsia="Times New Roman" w:hAnsi="Times New Roman" w:cs="Times New Roman"/>
          <w:sz w:val="24"/>
          <w:szCs w:val="24"/>
          <w:lang w:val="fr-FR"/>
        </w:rPr>
        <w:t xml:space="preserve">, car les acides aminés (qui sont les constituantes des protéines) sont naturellement des </w:t>
      </w:r>
      <w:r w:rsidR="00A24133" w:rsidRPr="00383FD2">
        <w:rPr>
          <w:rFonts w:ascii="Times New Roman" w:eastAsia="Times New Roman" w:hAnsi="Times New Roman" w:cs="Times New Roman"/>
          <w:sz w:val="24"/>
          <w:szCs w:val="24"/>
          <w:lang w:val="fr-FR"/>
        </w:rPr>
        <w:t>constituant</w:t>
      </w:r>
      <w:r>
        <w:rPr>
          <w:rFonts w:ascii="Times New Roman" w:eastAsia="Times New Roman" w:hAnsi="Times New Roman" w:cs="Times New Roman"/>
          <w:sz w:val="24"/>
          <w:szCs w:val="24"/>
          <w:lang w:val="fr-FR"/>
        </w:rPr>
        <w:t>e</w:t>
      </w:r>
      <w:r w:rsidR="00A24133" w:rsidRPr="00383FD2">
        <w:rPr>
          <w:rFonts w:ascii="Times New Roman" w:eastAsia="Times New Roman" w:hAnsi="Times New Roman" w:cs="Times New Roman"/>
          <w:sz w:val="24"/>
          <w:szCs w:val="24"/>
          <w:lang w:val="fr-FR"/>
        </w:rPr>
        <w:t>s du collagène.</w:t>
      </w:r>
    </w:p>
    <w:p w:rsidR="005E469E" w:rsidRPr="00885191" w:rsidRDefault="00885191" w:rsidP="005E469E">
      <w:pPr>
        <w:rPr>
          <w:rFonts w:ascii="Times New Roman" w:eastAsia="Times New Roman" w:hAnsi="Times New Roman" w:cs="Times New Roman"/>
          <w:sz w:val="24"/>
          <w:szCs w:val="24"/>
          <w:lang w:val="fr-FR"/>
        </w:rPr>
      </w:pPr>
      <w:r w:rsidRPr="00885191">
        <w:rPr>
          <w:rFonts w:ascii="Times New Roman" w:eastAsia="Times New Roman" w:hAnsi="Times New Roman" w:cs="Times New Roman"/>
          <w:sz w:val="24"/>
          <w:szCs w:val="24"/>
          <w:lang w:val="fr-FR"/>
        </w:rPr>
        <w:t xml:space="preserve">Ainsi les compléments comme </w:t>
      </w:r>
      <w:proofErr w:type="spellStart"/>
      <w:r w:rsidR="00BA352B" w:rsidRPr="005D16E3">
        <w:rPr>
          <w:rFonts w:ascii="Times New Roman" w:eastAsia="Times New Roman" w:hAnsi="Times New Roman" w:cs="Times New Roman"/>
          <w:b/>
          <w:sz w:val="24"/>
          <w:szCs w:val="24"/>
          <w:lang w:val="fr-FR"/>
        </w:rPr>
        <w:t>Protein</w:t>
      </w:r>
      <w:proofErr w:type="spellEnd"/>
      <w:r w:rsidR="00BA352B" w:rsidRPr="005D16E3">
        <w:rPr>
          <w:rFonts w:ascii="Times New Roman" w:eastAsia="Times New Roman" w:hAnsi="Times New Roman" w:cs="Times New Roman"/>
          <w:b/>
          <w:sz w:val="24"/>
          <w:szCs w:val="24"/>
          <w:lang w:val="fr-FR"/>
        </w:rPr>
        <w:t xml:space="preserve"> Fuel</w:t>
      </w:r>
      <w:r>
        <w:rPr>
          <w:rFonts w:ascii="Times New Roman" w:eastAsia="Times New Roman" w:hAnsi="Times New Roman" w:cs="Times New Roman"/>
          <w:sz w:val="24"/>
          <w:szCs w:val="24"/>
          <w:lang w:val="fr-FR"/>
        </w:rPr>
        <w:t xml:space="preserve"> (qui contien</w:t>
      </w:r>
      <w:r w:rsidR="00344941">
        <w:rPr>
          <w:rFonts w:ascii="Times New Roman" w:eastAsia="Times New Roman" w:hAnsi="Times New Roman" w:cs="Times New Roman"/>
          <w:sz w:val="24"/>
          <w:szCs w:val="24"/>
          <w:lang w:val="fr-FR"/>
        </w:rPr>
        <w:t>nen</w:t>
      </w:r>
      <w:r>
        <w:rPr>
          <w:rFonts w:ascii="Times New Roman" w:eastAsia="Times New Roman" w:hAnsi="Times New Roman" w:cs="Times New Roman"/>
          <w:sz w:val="24"/>
          <w:szCs w:val="24"/>
          <w:lang w:val="fr-FR"/>
        </w:rPr>
        <w:t>t en plus du collagène hydrolysée)</w:t>
      </w:r>
      <w:r w:rsidR="00BA352B" w:rsidRPr="00885191">
        <w:rPr>
          <w:rFonts w:ascii="Times New Roman" w:eastAsia="Times New Roman" w:hAnsi="Times New Roman" w:cs="Times New Roman"/>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Liquid</w:t>
      </w:r>
      <w:proofErr w:type="spellEnd"/>
      <w:r w:rsidR="00BA352B" w:rsidRPr="005D16E3">
        <w:rPr>
          <w:rFonts w:ascii="Times New Roman" w:eastAsia="Times New Roman" w:hAnsi="Times New Roman" w:cs="Times New Roman"/>
          <w:b/>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Amino</w:t>
      </w:r>
      <w:proofErr w:type="spellEnd"/>
      <w:r w:rsidR="00BA352B" w:rsidRPr="00885191">
        <w:rPr>
          <w:rFonts w:ascii="Times New Roman" w:eastAsia="Times New Roman" w:hAnsi="Times New Roman" w:cs="Times New Roman"/>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IsoWhey</w:t>
      </w:r>
      <w:proofErr w:type="spellEnd"/>
      <w:r w:rsidR="00BA352B" w:rsidRPr="005D16E3">
        <w:rPr>
          <w:rFonts w:ascii="Times New Roman" w:eastAsia="Times New Roman" w:hAnsi="Times New Roman" w:cs="Times New Roman"/>
          <w:b/>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Zero</w:t>
      </w:r>
      <w:proofErr w:type="spellEnd"/>
      <w:r w:rsidR="00BA352B" w:rsidRPr="00885191">
        <w:rPr>
          <w:rFonts w:ascii="Times New Roman" w:eastAsia="Times New Roman" w:hAnsi="Times New Roman" w:cs="Times New Roman"/>
          <w:sz w:val="24"/>
          <w:szCs w:val="24"/>
          <w:lang w:val="fr-FR"/>
        </w:rPr>
        <w:t xml:space="preserve">, </w:t>
      </w:r>
      <w:r w:rsidR="00BA352B" w:rsidRPr="005D16E3">
        <w:rPr>
          <w:rFonts w:ascii="Times New Roman" w:eastAsia="Times New Roman" w:hAnsi="Times New Roman" w:cs="Times New Roman"/>
          <w:b/>
          <w:sz w:val="24"/>
          <w:szCs w:val="24"/>
          <w:lang w:val="fr-FR"/>
        </w:rPr>
        <w:t xml:space="preserve">100% Pure </w:t>
      </w:r>
      <w:proofErr w:type="spellStart"/>
      <w:r w:rsidR="00BA352B" w:rsidRPr="005D16E3">
        <w:rPr>
          <w:rFonts w:ascii="Times New Roman" w:eastAsia="Times New Roman" w:hAnsi="Times New Roman" w:cs="Times New Roman"/>
          <w:b/>
          <w:sz w:val="24"/>
          <w:szCs w:val="24"/>
          <w:lang w:val="fr-FR"/>
        </w:rPr>
        <w:t>Whey</w:t>
      </w:r>
      <w:proofErr w:type="spellEnd"/>
      <w:r w:rsidR="00BA352B" w:rsidRPr="00885191">
        <w:rPr>
          <w:rFonts w:ascii="Times New Roman" w:eastAsia="Times New Roman" w:hAnsi="Times New Roman" w:cs="Times New Roman"/>
          <w:sz w:val="24"/>
          <w:szCs w:val="24"/>
          <w:lang w:val="fr-FR"/>
        </w:rPr>
        <w:t xml:space="preserve">, </w:t>
      </w:r>
      <w:r w:rsidR="00BA352B" w:rsidRPr="005D16E3">
        <w:rPr>
          <w:rFonts w:ascii="Times New Roman" w:eastAsia="Times New Roman" w:hAnsi="Times New Roman" w:cs="Times New Roman"/>
          <w:b/>
          <w:sz w:val="24"/>
          <w:szCs w:val="24"/>
          <w:lang w:val="fr-FR"/>
        </w:rPr>
        <w:t xml:space="preserve">Hydro </w:t>
      </w:r>
      <w:proofErr w:type="spellStart"/>
      <w:r w:rsidR="00BA352B" w:rsidRPr="005D16E3">
        <w:rPr>
          <w:rFonts w:ascii="Times New Roman" w:eastAsia="Times New Roman" w:hAnsi="Times New Roman" w:cs="Times New Roman"/>
          <w:b/>
          <w:sz w:val="24"/>
          <w:szCs w:val="24"/>
          <w:lang w:val="fr-FR"/>
        </w:rPr>
        <w:t>Whey</w:t>
      </w:r>
      <w:proofErr w:type="spellEnd"/>
      <w:r w:rsidR="00BA352B" w:rsidRPr="005D16E3">
        <w:rPr>
          <w:rFonts w:ascii="Times New Roman" w:eastAsia="Times New Roman" w:hAnsi="Times New Roman" w:cs="Times New Roman"/>
          <w:b/>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Zero</w:t>
      </w:r>
      <w:proofErr w:type="spellEnd"/>
      <w:r w:rsidR="00BA352B" w:rsidRPr="00885191">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servent de base pour </w:t>
      </w:r>
      <w:r w:rsidR="00344941">
        <w:rPr>
          <w:rFonts w:ascii="Times New Roman" w:eastAsia="Times New Roman" w:hAnsi="Times New Roman" w:cs="Times New Roman"/>
          <w:sz w:val="24"/>
          <w:szCs w:val="24"/>
          <w:lang w:val="fr-FR"/>
        </w:rPr>
        <w:t xml:space="preserve">la fabrication du collagène </w:t>
      </w:r>
      <w:r w:rsidR="00C40A10">
        <w:rPr>
          <w:rFonts w:ascii="Times New Roman" w:eastAsia="Times New Roman" w:hAnsi="Times New Roman" w:cs="Times New Roman"/>
          <w:sz w:val="24"/>
          <w:szCs w:val="24"/>
          <w:lang w:val="fr-FR"/>
        </w:rPr>
        <w:t>endogène corporelle</w:t>
      </w:r>
      <w:r w:rsidR="00344941">
        <w:rPr>
          <w:rFonts w:ascii="Times New Roman" w:eastAsia="Times New Roman" w:hAnsi="Times New Roman" w:cs="Times New Roman"/>
          <w:sz w:val="24"/>
          <w:szCs w:val="24"/>
          <w:lang w:val="fr-FR"/>
        </w:rPr>
        <w:t>.</w:t>
      </w:r>
    </w:p>
    <w:p w:rsidR="00BA352B" w:rsidRDefault="00BA352B" w:rsidP="005E469E">
      <w:pPr>
        <w:rPr>
          <w:rFonts w:ascii="Times New Roman" w:eastAsia="Times New Roman" w:hAnsi="Times New Roman" w:cs="Times New Roman"/>
          <w:sz w:val="24"/>
          <w:szCs w:val="24"/>
          <w:lang w:val="fr-FR"/>
        </w:rPr>
      </w:pPr>
    </w:p>
    <w:p w:rsidR="005E469E" w:rsidRDefault="005E469E" w:rsidP="009A5BA3">
      <w:pPr>
        <w:jc w:val="center"/>
        <w:rPr>
          <w:rFonts w:ascii="Times New Roman" w:eastAsia="Times New Roman" w:hAnsi="Times New Roman" w:cs="Times New Roman"/>
          <w:sz w:val="24"/>
          <w:szCs w:val="24"/>
          <w:lang w:val="fr-FR"/>
        </w:rPr>
      </w:pPr>
    </w:p>
    <w:p w:rsidR="00383FD2" w:rsidRDefault="001447DE" w:rsidP="00FF11F0">
      <w:pPr>
        <w:pStyle w:val="IntenseQuote"/>
        <w:ind w:left="0"/>
        <w:rPr>
          <w:lang w:val="fr-FR"/>
        </w:rPr>
      </w:pPr>
      <w:r>
        <w:rPr>
          <w:noProof/>
          <w:lang w:val="fr-FR"/>
        </w:rPr>
        <w:drawing>
          <wp:anchor distT="0" distB="0" distL="114300" distR="114300" simplePos="0" relativeHeight="251658752" behindDoc="0" locked="0" layoutInCell="1" allowOverlap="1">
            <wp:simplePos x="0" y="0"/>
            <wp:positionH relativeFrom="column">
              <wp:posOffset>-196850</wp:posOffset>
            </wp:positionH>
            <wp:positionV relativeFrom="paragraph">
              <wp:posOffset>130810</wp:posOffset>
            </wp:positionV>
            <wp:extent cx="875848" cy="1536523"/>
            <wp:effectExtent l="0" t="0" r="635" b="6985"/>
            <wp:wrapThrough wrapText="bothSides">
              <wp:wrapPolygon edited="0">
                <wp:start x="5639" y="0"/>
                <wp:lineTo x="3289" y="536"/>
                <wp:lineTo x="3289" y="4554"/>
                <wp:lineTo x="940" y="5625"/>
                <wp:lineTo x="0" y="6697"/>
                <wp:lineTo x="0" y="20091"/>
                <wp:lineTo x="1410" y="21162"/>
                <wp:lineTo x="5169" y="21430"/>
                <wp:lineTo x="15977" y="21430"/>
                <wp:lineTo x="19736" y="21162"/>
                <wp:lineTo x="21146" y="20091"/>
                <wp:lineTo x="21146" y="6697"/>
                <wp:lineTo x="20206" y="5625"/>
                <wp:lineTo x="17856" y="4554"/>
                <wp:lineTo x="17856" y="536"/>
                <wp:lineTo x="15507" y="0"/>
                <wp:lineTo x="5639" y="0"/>
              </wp:wrapPolygon>
            </wp:wrapThrough>
            <wp:docPr id="7" name="Image 7" descr="Vitamin C 500 - 120 tabl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itamin C 500 - 120 tablettes"/>
                    <pic:cNvPicPr>
                      <a:picLocks noChangeAspect="1" noChangeArrowheads="1"/>
                    </pic:cNvPicPr>
                  </pic:nvPicPr>
                  <pic:blipFill rotWithShape="1">
                    <a:blip r:embed="rId30">
                      <a:extLst>
                        <a:ext uri="{28A0092B-C50C-407E-A947-70E740481C1C}">
                          <a14:useLocalDpi xmlns:a14="http://schemas.microsoft.com/office/drawing/2010/main" val="0"/>
                        </a:ext>
                      </a:extLst>
                    </a:blip>
                    <a:srcRect l="26000" t="8667" r="25833" b="6833"/>
                    <a:stretch/>
                  </pic:blipFill>
                  <pic:spPr bwMode="auto">
                    <a:xfrm>
                      <a:off x="0" y="0"/>
                      <a:ext cx="875848" cy="1536523"/>
                    </a:xfrm>
                    <a:prstGeom prst="rect">
                      <a:avLst/>
                    </a:prstGeom>
                    <a:noFill/>
                    <a:ln>
                      <a:noFill/>
                    </a:ln>
                    <a:extLst>
                      <a:ext uri="{53640926-AAD7-44D8-BBD7-CCE9431645EC}">
                        <a14:shadowObscured xmlns:a14="http://schemas.microsoft.com/office/drawing/2010/main"/>
                      </a:ext>
                    </a:extLst>
                  </pic:spPr>
                </pic:pic>
              </a:graphicData>
            </a:graphic>
          </wp:anchor>
        </w:drawing>
      </w:r>
      <w:r w:rsidR="00A24133" w:rsidRPr="00383FD2">
        <w:rPr>
          <w:lang w:val="fr-FR"/>
        </w:rPr>
        <w:t>Des vitamines</w:t>
      </w:r>
    </w:p>
    <w:p w:rsidR="002352AB" w:rsidRPr="00190E63" w:rsidRDefault="00344941" w:rsidP="004B5FF0">
      <w:pPr>
        <w:rPr>
          <w:lang w:val="fr-FR"/>
        </w:rPr>
      </w:pPr>
      <w:r>
        <w:rPr>
          <w:rFonts w:ascii="Times New Roman" w:eastAsia="Times New Roman" w:hAnsi="Times New Roman" w:cs="Times New Roman"/>
          <w:sz w:val="24"/>
          <w:szCs w:val="24"/>
          <w:lang w:val="fr-FR"/>
        </w:rPr>
        <w:t xml:space="preserve">Les vitamines </w:t>
      </w:r>
      <w:r w:rsidR="00383FD2">
        <w:rPr>
          <w:rFonts w:ascii="Times New Roman" w:eastAsia="Times New Roman" w:hAnsi="Times New Roman" w:cs="Times New Roman"/>
          <w:sz w:val="24"/>
          <w:szCs w:val="24"/>
          <w:lang w:val="fr-FR"/>
        </w:rPr>
        <w:t>o</w:t>
      </w:r>
      <w:r w:rsidR="00A24133" w:rsidRPr="00383FD2">
        <w:rPr>
          <w:rFonts w:ascii="Times New Roman" w:eastAsia="Times New Roman" w:hAnsi="Times New Roman" w:cs="Times New Roman"/>
          <w:sz w:val="24"/>
          <w:szCs w:val="24"/>
          <w:lang w:val="fr-FR"/>
        </w:rPr>
        <w:t>ptimisent les processus d’échanges internes et la fabrication du collagène endogène</w:t>
      </w:r>
      <w:r>
        <w:rPr>
          <w:rFonts w:ascii="Times New Roman" w:eastAsia="Times New Roman" w:hAnsi="Times New Roman" w:cs="Times New Roman"/>
          <w:sz w:val="24"/>
          <w:szCs w:val="24"/>
          <w:lang w:val="fr-FR"/>
        </w:rPr>
        <w:t xml:space="preserve">. </w:t>
      </w:r>
      <w:proofErr w:type="spellStart"/>
      <w:r w:rsidRPr="005D16E3">
        <w:rPr>
          <w:rFonts w:ascii="Times New Roman" w:eastAsia="Times New Roman" w:hAnsi="Times New Roman" w:cs="Times New Roman"/>
          <w:b/>
          <w:sz w:val="24"/>
          <w:szCs w:val="24"/>
          <w:lang w:val="fr-FR"/>
        </w:rPr>
        <w:t>Vitamin</w:t>
      </w:r>
      <w:proofErr w:type="spellEnd"/>
      <w:r w:rsidRPr="005D16E3">
        <w:rPr>
          <w:rFonts w:ascii="Times New Roman" w:eastAsia="Times New Roman" w:hAnsi="Times New Roman" w:cs="Times New Roman"/>
          <w:b/>
          <w:sz w:val="24"/>
          <w:szCs w:val="24"/>
          <w:lang w:val="fr-FR"/>
        </w:rPr>
        <w:t xml:space="preserve"> C 500</w:t>
      </w:r>
      <w:r>
        <w:rPr>
          <w:rFonts w:ascii="Times New Roman" w:eastAsia="Times New Roman" w:hAnsi="Times New Roman" w:cs="Times New Roman"/>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Vitamin</w:t>
      </w:r>
      <w:proofErr w:type="spellEnd"/>
      <w:r w:rsidR="00BA352B" w:rsidRPr="005D16E3">
        <w:rPr>
          <w:rFonts w:ascii="Times New Roman" w:eastAsia="Times New Roman" w:hAnsi="Times New Roman" w:cs="Times New Roman"/>
          <w:b/>
          <w:sz w:val="24"/>
          <w:szCs w:val="24"/>
          <w:lang w:val="fr-FR"/>
        </w:rPr>
        <w:t xml:space="preserve"> </w:t>
      </w:r>
      <w:proofErr w:type="spellStart"/>
      <w:r w:rsidR="00BA352B" w:rsidRPr="005D16E3">
        <w:rPr>
          <w:rFonts w:ascii="Times New Roman" w:eastAsia="Times New Roman" w:hAnsi="Times New Roman" w:cs="Times New Roman"/>
          <w:b/>
          <w:sz w:val="24"/>
          <w:szCs w:val="24"/>
          <w:lang w:val="fr-FR"/>
        </w:rPr>
        <w:t>Complex</w:t>
      </w:r>
      <w:proofErr w:type="spellEnd"/>
      <w:r>
        <w:rPr>
          <w:rFonts w:ascii="Times New Roman" w:eastAsia="Times New Roman" w:hAnsi="Times New Roman" w:cs="Times New Roman"/>
          <w:sz w:val="24"/>
          <w:szCs w:val="24"/>
          <w:lang w:val="fr-FR"/>
        </w:rPr>
        <w:t xml:space="preserve">, </w:t>
      </w:r>
      <w:r w:rsidRPr="005D16E3">
        <w:rPr>
          <w:rFonts w:ascii="Times New Roman" w:eastAsia="Times New Roman" w:hAnsi="Times New Roman" w:cs="Times New Roman"/>
          <w:b/>
          <w:sz w:val="24"/>
          <w:szCs w:val="24"/>
          <w:lang w:val="fr-FR"/>
        </w:rPr>
        <w:t>Glucosamine 500</w:t>
      </w:r>
      <w:r>
        <w:rPr>
          <w:rFonts w:ascii="Times New Roman" w:eastAsia="Times New Roman" w:hAnsi="Times New Roman" w:cs="Times New Roman"/>
          <w:sz w:val="24"/>
          <w:szCs w:val="24"/>
          <w:lang w:val="fr-FR"/>
        </w:rPr>
        <w:t xml:space="preserve"> - </w:t>
      </w:r>
      <w:r w:rsidR="002352AB" w:rsidRPr="004B6B12">
        <w:rPr>
          <w:rFonts w:ascii="Times New Roman" w:eastAsia="Times New Roman" w:hAnsi="Times New Roman" w:cs="Times New Roman"/>
          <w:sz w:val="24"/>
          <w:szCs w:val="24"/>
          <w:lang w:val="fr-FR"/>
        </w:rPr>
        <w:t xml:space="preserve">contiennent </w:t>
      </w:r>
      <w:r>
        <w:rPr>
          <w:rFonts w:ascii="Times New Roman" w:eastAsia="Times New Roman" w:hAnsi="Times New Roman" w:cs="Times New Roman"/>
          <w:sz w:val="24"/>
          <w:szCs w:val="24"/>
          <w:lang w:val="fr-FR"/>
        </w:rPr>
        <w:t xml:space="preserve">soit de </w:t>
      </w:r>
      <w:r w:rsidR="002352AB" w:rsidRPr="004B6B12">
        <w:rPr>
          <w:rFonts w:ascii="Times New Roman" w:eastAsia="Times New Roman" w:hAnsi="Times New Roman" w:cs="Times New Roman"/>
          <w:sz w:val="24"/>
          <w:szCs w:val="24"/>
          <w:lang w:val="fr-FR"/>
        </w:rPr>
        <w:t>l</w:t>
      </w:r>
      <w:r w:rsidR="002352AB" w:rsidRPr="00190E63">
        <w:rPr>
          <w:rFonts w:ascii="Times New Roman" w:eastAsia="Times New Roman" w:hAnsi="Times New Roman" w:cs="Times New Roman"/>
          <w:sz w:val="24"/>
          <w:szCs w:val="24"/>
          <w:lang w:val="fr-FR"/>
        </w:rPr>
        <w:t>a vitamine C</w:t>
      </w:r>
      <w:r w:rsidR="002352AB" w:rsidRPr="004B6B12">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w:t>
      </w:r>
      <w:r w:rsidR="002352AB" w:rsidRPr="004B6B12">
        <w:rPr>
          <w:rFonts w:ascii="Times New Roman" w:eastAsia="Times New Roman" w:hAnsi="Times New Roman" w:cs="Times New Roman"/>
          <w:sz w:val="24"/>
          <w:szCs w:val="24"/>
          <w:lang w:val="fr-FR"/>
        </w:rPr>
        <w:t xml:space="preserve">qui augmente </w:t>
      </w:r>
      <w:r w:rsidR="002352AB" w:rsidRPr="00190E63">
        <w:rPr>
          <w:rFonts w:ascii="Times New Roman" w:eastAsia="Times New Roman" w:hAnsi="Times New Roman" w:cs="Times New Roman"/>
          <w:sz w:val="24"/>
          <w:szCs w:val="24"/>
          <w:lang w:val="fr-FR"/>
        </w:rPr>
        <w:t>la production de collagène</w:t>
      </w:r>
      <w:r>
        <w:rPr>
          <w:rFonts w:ascii="Times New Roman" w:eastAsia="Times New Roman" w:hAnsi="Times New Roman" w:cs="Times New Roman"/>
          <w:sz w:val="24"/>
          <w:szCs w:val="24"/>
          <w:lang w:val="fr-FR"/>
        </w:rPr>
        <w:t xml:space="preserve"> – soit / et </w:t>
      </w:r>
      <w:r w:rsidR="004B5FF0">
        <w:rPr>
          <w:rFonts w:ascii="Times New Roman" w:eastAsia="Times New Roman" w:hAnsi="Times New Roman" w:cs="Times New Roman"/>
          <w:sz w:val="24"/>
          <w:szCs w:val="24"/>
          <w:lang w:val="fr-FR"/>
        </w:rPr>
        <w:t>l</w:t>
      </w:r>
      <w:r w:rsidR="002352AB" w:rsidRPr="00190E63">
        <w:rPr>
          <w:rFonts w:ascii="Times New Roman" w:eastAsia="Times New Roman" w:hAnsi="Times New Roman" w:cs="Times New Roman"/>
          <w:sz w:val="24"/>
          <w:szCs w:val="24"/>
          <w:lang w:val="fr-FR"/>
        </w:rPr>
        <w:t>e</w:t>
      </w:r>
      <w:r w:rsidR="002352AB" w:rsidRPr="004B6B12">
        <w:rPr>
          <w:rFonts w:ascii="Times New Roman" w:eastAsia="Times New Roman" w:hAnsi="Times New Roman" w:cs="Times New Roman"/>
          <w:sz w:val="24"/>
          <w:szCs w:val="24"/>
          <w:lang w:val="fr-FR"/>
        </w:rPr>
        <w:t xml:space="preserve">s </w:t>
      </w:r>
      <w:r w:rsidR="002352AB" w:rsidRPr="00190E63">
        <w:rPr>
          <w:rFonts w:ascii="Times New Roman" w:eastAsia="Times New Roman" w:hAnsi="Times New Roman" w:cs="Times New Roman"/>
          <w:sz w:val="24"/>
          <w:szCs w:val="24"/>
          <w:lang w:val="fr-FR"/>
        </w:rPr>
        <w:t>vitamine</w:t>
      </w:r>
      <w:r w:rsidR="002352AB" w:rsidRPr="004B6B12">
        <w:rPr>
          <w:rFonts w:ascii="Times New Roman" w:eastAsia="Times New Roman" w:hAnsi="Times New Roman" w:cs="Times New Roman"/>
          <w:sz w:val="24"/>
          <w:szCs w:val="24"/>
          <w:lang w:val="fr-FR"/>
        </w:rPr>
        <w:t>s</w:t>
      </w:r>
      <w:r w:rsidR="002352AB" w:rsidRPr="00190E63">
        <w:rPr>
          <w:rFonts w:ascii="Times New Roman" w:eastAsia="Times New Roman" w:hAnsi="Times New Roman" w:cs="Times New Roman"/>
          <w:sz w:val="24"/>
          <w:szCs w:val="24"/>
          <w:lang w:val="fr-FR"/>
        </w:rPr>
        <w:t xml:space="preserve"> A et E </w:t>
      </w:r>
      <w:r w:rsidR="004B5FF0">
        <w:rPr>
          <w:rFonts w:ascii="Times New Roman" w:eastAsia="Times New Roman" w:hAnsi="Times New Roman" w:cs="Times New Roman"/>
          <w:sz w:val="24"/>
          <w:szCs w:val="24"/>
          <w:lang w:val="fr-FR"/>
        </w:rPr>
        <w:t xml:space="preserve">qui </w:t>
      </w:r>
      <w:r w:rsidR="002352AB" w:rsidRPr="00190E63">
        <w:rPr>
          <w:rFonts w:ascii="Times New Roman" w:eastAsia="Times New Roman" w:hAnsi="Times New Roman" w:cs="Times New Roman"/>
          <w:sz w:val="24"/>
          <w:szCs w:val="24"/>
          <w:lang w:val="fr-FR"/>
        </w:rPr>
        <w:t xml:space="preserve">aident </w:t>
      </w:r>
      <w:r w:rsidR="004A73C2">
        <w:rPr>
          <w:rFonts w:ascii="Times New Roman" w:eastAsia="Times New Roman" w:hAnsi="Times New Roman" w:cs="Times New Roman"/>
          <w:sz w:val="24"/>
          <w:szCs w:val="24"/>
          <w:lang w:val="fr-FR"/>
        </w:rPr>
        <w:t xml:space="preserve">de plus </w:t>
      </w:r>
      <w:r w:rsidR="002352AB" w:rsidRPr="00190E63">
        <w:rPr>
          <w:rFonts w:ascii="Times New Roman" w:eastAsia="Times New Roman" w:hAnsi="Times New Roman" w:cs="Times New Roman"/>
          <w:sz w:val="24"/>
          <w:szCs w:val="24"/>
          <w:lang w:val="fr-FR"/>
        </w:rPr>
        <w:t>à lutter contre le vieillissement de la peau</w:t>
      </w:r>
      <w:r w:rsidR="004B5FF0">
        <w:rPr>
          <w:rFonts w:ascii="Times New Roman" w:eastAsia="Times New Roman" w:hAnsi="Times New Roman" w:cs="Times New Roman"/>
          <w:sz w:val="24"/>
          <w:szCs w:val="24"/>
          <w:lang w:val="fr-FR"/>
        </w:rPr>
        <w:t xml:space="preserve"> en ralentissant la dégradation du collagène la constituant</w:t>
      </w:r>
      <w:r w:rsidR="004A73C2">
        <w:rPr>
          <w:rFonts w:ascii="Times New Roman" w:eastAsia="Times New Roman" w:hAnsi="Times New Roman" w:cs="Times New Roman"/>
          <w:sz w:val="24"/>
          <w:szCs w:val="24"/>
          <w:lang w:val="fr-FR"/>
        </w:rPr>
        <w:t>.</w:t>
      </w:r>
    </w:p>
    <w:p w:rsidR="005E469E" w:rsidRDefault="005E469E" w:rsidP="00DA17DD">
      <w:pPr>
        <w:rPr>
          <w:rFonts w:ascii="Times New Roman" w:eastAsia="Times New Roman" w:hAnsi="Times New Roman" w:cs="Times New Roman"/>
          <w:sz w:val="24"/>
          <w:szCs w:val="24"/>
          <w:lang w:val="fr-FR"/>
        </w:rPr>
      </w:pPr>
    </w:p>
    <w:p w:rsidR="00DA17DD" w:rsidRDefault="00DA17DD" w:rsidP="00DA17DD">
      <w:pPr>
        <w:rPr>
          <w:rFonts w:ascii="Times New Roman" w:eastAsia="Times New Roman" w:hAnsi="Times New Roman" w:cs="Times New Roman"/>
          <w:sz w:val="24"/>
          <w:szCs w:val="24"/>
          <w:lang w:val="fr-FR"/>
        </w:rPr>
      </w:pPr>
    </w:p>
    <w:p w:rsidR="00FF11F0" w:rsidRDefault="001871F6" w:rsidP="00FF11F0">
      <w:pPr>
        <w:pStyle w:val="IntenseQuote"/>
        <w:ind w:left="0"/>
        <w:rPr>
          <w:lang w:val="fr-FR"/>
        </w:rPr>
      </w:pPr>
      <w:r w:rsidRPr="00E54FCE">
        <w:rPr>
          <w:rFonts w:ascii="Times New Roman" w:eastAsia="Times New Roman" w:hAnsi="Times New Roman" w:cs="Times New Roman"/>
          <w:noProof/>
          <w:sz w:val="24"/>
          <w:szCs w:val="24"/>
          <w:lang w:val="fr-FR"/>
        </w:rPr>
        <w:drawing>
          <wp:anchor distT="0" distB="0" distL="114300" distR="114300" simplePos="0" relativeHeight="251660800" behindDoc="1" locked="0" layoutInCell="1" allowOverlap="1" wp14:anchorId="6D57C6B5" wp14:editId="5B6F118D">
            <wp:simplePos x="0" y="0"/>
            <wp:positionH relativeFrom="column">
              <wp:posOffset>4972050</wp:posOffset>
            </wp:positionH>
            <wp:positionV relativeFrom="paragraph">
              <wp:posOffset>292100</wp:posOffset>
            </wp:positionV>
            <wp:extent cx="971550" cy="2033905"/>
            <wp:effectExtent l="0" t="0" r="0" b="4445"/>
            <wp:wrapTight wrapText="bothSides">
              <wp:wrapPolygon edited="0">
                <wp:start x="10165" y="0"/>
                <wp:lineTo x="6353" y="405"/>
                <wp:lineTo x="5082" y="1214"/>
                <wp:lineTo x="5082" y="3642"/>
                <wp:lineTo x="2118" y="5058"/>
                <wp:lineTo x="0" y="6474"/>
                <wp:lineTo x="0" y="16589"/>
                <wp:lineTo x="847" y="20838"/>
                <wp:lineTo x="2965" y="21445"/>
                <wp:lineTo x="5929" y="21445"/>
                <wp:lineTo x="14824" y="21445"/>
                <wp:lineTo x="18212" y="21445"/>
                <wp:lineTo x="20329" y="20838"/>
                <wp:lineTo x="20753" y="6676"/>
                <wp:lineTo x="19059" y="5462"/>
                <wp:lineTo x="15247" y="3642"/>
                <wp:lineTo x="14824" y="607"/>
                <wp:lineTo x="12282" y="0"/>
                <wp:lineTo x="10165" y="0"/>
              </wp:wrapPolygon>
            </wp:wrapTight>
            <wp:docPr id="6" name="Image 6" descr="Arthro Guard Liquid BioTech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hro Guard Liquid BioTechUSA"/>
                    <pic:cNvPicPr>
                      <a:picLocks noChangeAspect="1" noChangeArrowheads="1"/>
                    </pic:cNvPicPr>
                  </pic:nvPicPr>
                  <pic:blipFill rotWithShape="1">
                    <a:blip r:embed="rId31">
                      <a:extLst>
                        <a:ext uri="{28A0092B-C50C-407E-A947-70E740481C1C}">
                          <a14:useLocalDpi xmlns:a14="http://schemas.microsoft.com/office/drawing/2010/main" val="0"/>
                        </a:ext>
                      </a:extLst>
                    </a:blip>
                    <a:srcRect l="30167" t="8333" r="28834" b="5834"/>
                    <a:stretch/>
                  </pic:blipFill>
                  <pic:spPr bwMode="auto">
                    <a:xfrm>
                      <a:off x="0" y="0"/>
                      <a:ext cx="971550" cy="2033905"/>
                    </a:xfrm>
                    <a:prstGeom prst="rect">
                      <a:avLst/>
                    </a:prstGeom>
                    <a:noFill/>
                    <a:ln>
                      <a:noFill/>
                    </a:ln>
                    <a:extLst>
                      <a:ext uri="{53640926-AAD7-44D8-BBD7-CCE9431645EC}">
                        <a14:shadowObscured xmlns:a14="http://schemas.microsoft.com/office/drawing/2010/main"/>
                      </a:ext>
                    </a:extLst>
                  </pic:spPr>
                </pic:pic>
              </a:graphicData>
            </a:graphic>
          </wp:anchor>
        </w:drawing>
      </w:r>
      <w:r w:rsidR="001769AD" w:rsidRPr="00FF11F0">
        <w:rPr>
          <w:lang w:val="fr-FR"/>
        </w:rPr>
        <w:t>Des suppléments pour articulations</w:t>
      </w:r>
    </w:p>
    <w:p w:rsidR="001769AD" w:rsidRDefault="003B7AE3" w:rsidP="00FF11F0">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Ces suppléments, outre le collagène, contiennent d’autres substances permettant</w:t>
      </w:r>
      <w:r w:rsidR="001871F6" w:rsidRPr="001871F6">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 la régénération et le traitement des tissus qui composent les articulations. Le collagène contenu dans leur</w:t>
      </w:r>
      <w:r w:rsidR="00274B5B">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 xml:space="preserve"> formulation</w:t>
      </w:r>
      <w:r w:rsidR="00274B5B">
        <w:rPr>
          <w:rFonts w:ascii="Times New Roman" w:eastAsia="Times New Roman" w:hAnsi="Times New Roman" w:cs="Times New Roman"/>
          <w:sz w:val="24"/>
          <w:szCs w:val="24"/>
          <w:lang w:val="fr-FR"/>
        </w:rPr>
        <w:t>s</w:t>
      </w:r>
      <w:r>
        <w:rPr>
          <w:rFonts w:ascii="Times New Roman" w:eastAsia="Times New Roman" w:hAnsi="Times New Roman" w:cs="Times New Roman"/>
          <w:sz w:val="24"/>
          <w:szCs w:val="24"/>
          <w:lang w:val="fr-FR"/>
        </w:rPr>
        <w:t xml:space="preserve"> est du </w:t>
      </w:r>
      <w:r w:rsidR="001769AD" w:rsidRPr="00FF11F0">
        <w:rPr>
          <w:rFonts w:ascii="Times New Roman" w:eastAsia="Times New Roman" w:hAnsi="Times New Roman" w:cs="Times New Roman"/>
          <w:sz w:val="24"/>
          <w:szCs w:val="24"/>
          <w:lang w:val="fr-FR"/>
        </w:rPr>
        <w:t>collagène</w:t>
      </w:r>
      <w:r w:rsidR="00FF11F0">
        <w:rPr>
          <w:rFonts w:ascii="Times New Roman" w:eastAsia="Times New Roman" w:hAnsi="Times New Roman" w:cs="Times New Roman"/>
          <w:sz w:val="24"/>
          <w:szCs w:val="24"/>
          <w:lang w:val="fr-FR"/>
        </w:rPr>
        <w:t xml:space="preserve"> hydrolysé, qui rééquilibre les niveaux du collagène corporel</w:t>
      </w:r>
      <w:r>
        <w:rPr>
          <w:rFonts w:ascii="Times New Roman" w:eastAsia="Times New Roman" w:hAnsi="Times New Roman" w:cs="Times New Roman"/>
          <w:sz w:val="24"/>
          <w:szCs w:val="24"/>
          <w:lang w:val="fr-FR"/>
        </w:rPr>
        <w:t xml:space="preserve">, en permettant de traiter </w:t>
      </w:r>
      <w:r w:rsidR="00CA4021">
        <w:rPr>
          <w:rFonts w:ascii="Times New Roman" w:eastAsia="Times New Roman" w:hAnsi="Times New Roman" w:cs="Times New Roman"/>
          <w:sz w:val="24"/>
          <w:szCs w:val="24"/>
          <w:lang w:val="fr-FR"/>
        </w:rPr>
        <w:t xml:space="preserve">ou prévenir </w:t>
      </w:r>
      <w:r>
        <w:rPr>
          <w:rFonts w:ascii="Times New Roman" w:eastAsia="Times New Roman" w:hAnsi="Times New Roman" w:cs="Times New Roman"/>
          <w:sz w:val="24"/>
          <w:szCs w:val="24"/>
          <w:lang w:val="fr-FR"/>
        </w:rPr>
        <w:t>les problèmes articulaires.</w:t>
      </w:r>
    </w:p>
    <w:p w:rsidR="00152E38" w:rsidRPr="00E54FCE" w:rsidRDefault="00E54FCE" w:rsidP="00E54FC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compléments comme </w:t>
      </w:r>
      <w:proofErr w:type="spellStart"/>
      <w:r w:rsidR="007E7284" w:rsidRPr="00E54FCE">
        <w:rPr>
          <w:rFonts w:ascii="Times New Roman" w:eastAsia="Times New Roman" w:hAnsi="Times New Roman" w:cs="Times New Roman"/>
          <w:b/>
          <w:sz w:val="24"/>
          <w:szCs w:val="24"/>
          <w:lang w:val="fr-FR"/>
        </w:rPr>
        <w:t>Arthro</w:t>
      </w:r>
      <w:proofErr w:type="spellEnd"/>
      <w:r w:rsidR="007E7284" w:rsidRPr="00E54FCE">
        <w:rPr>
          <w:rFonts w:ascii="Times New Roman" w:eastAsia="Times New Roman" w:hAnsi="Times New Roman" w:cs="Times New Roman"/>
          <w:b/>
          <w:sz w:val="24"/>
          <w:szCs w:val="24"/>
          <w:lang w:val="fr-FR"/>
        </w:rPr>
        <w:t xml:space="preserve"> </w:t>
      </w:r>
      <w:proofErr w:type="spellStart"/>
      <w:r w:rsidR="007E7284" w:rsidRPr="00E54FCE">
        <w:rPr>
          <w:rFonts w:ascii="Times New Roman" w:eastAsia="Times New Roman" w:hAnsi="Times New Roman" w:cs="Times New Roman"/>
          <w:b/>
          <w:sz w:val="24"/>
          <w:szCs w:val="24"/>
          <w:lang w:val="fr-FR"/>
        </w:rPr>
        <w:t>Guard</w:t>
      </w:r>
      <w:proofErr w:type="spellEnd"/>
      <w:r w:rsidR="007E7284" w:rsidRPr="00E54FCE">
        <w:rPr>
          <w:rFonts w:ascii="Times New Roman" w:eastAsia="Times New Roman" w:hAnsi="Times New Roman" w:cs="Times New Roman"/>
          <w:b/>
          <w:sz w:val="24"/>
          <w:szCs w:val="24"/>
          <w:lang w:val="fr-FR"/>
        </w:rPr>
        <w:t xml:space="preserve"> </w:t>
      </w:r>
      <w:proofErr w:type="spellStart"/>
      <w:r w:rsidR="007E7284" w:rsidRPr="00E54FCE">
        <w:rPr>
          <w:rFonts w:ascii="Times New Roman" w:eastAsia="Times New Roman" w:hAnsi="Times New Roman" w:cs="Times New Roman"/>
          <w:b/>
          <w:sz w:val="24"/>
          <w:szCs w:val="24"/>
          <w:lang w:val="fr-FR"/>
        </w:rPr>
        <w:t>Liquid</w:t>
      </w:r>
      <w:proofErr w:type="spellEnd"/>
      <w:r w:rsidR="00152E38" w:rsidRPr="00E54FCE">
        <w:rPr>
          <w:rFonts w:ascii="Times New Roman" w:eastAsia="Times New Roman" w:hAnsi="Times New Roman" w:cs="Times New Roman"/>
          <w:sz w:val="24"/>
          <w:szCs w:val="24"/>
          <w:lang w:val="fr-FR"/>
        </w:rPr>
        <w:t xml:space="preserve">/ </w:t>
      </w:r>
      <w:proofErr w:type="spellStart"/>
      <w:r w:rsidR="00152E38" w:rsidRPr="00E54FCE">
        <w:rPr>
          <w:rFonts w:ascii="Times New Roman" w:eastAsia="Times New Roman" w:hAnsi="Times New Roman" w:cs="Times New Roman"/>
          <w:b/>
          <w:sz w:val="24"/>
          <w:szCs w:val="24"/>
          <w:lang w:val="fr-FR"/>
        </w:rPr>
        <w:t>Arthro</w:t>
      </w:r>
      <w:proofErr w:type="spellEnd"/>
      <w:r w:rsidR="00152E38" w:rsidRPr="00E54FCE">
        <w:rPr>
          <w:rFonts w:ascii="Times New Roman" w:eastAsia="Times New Roman" w:hAnsi="Times New Roman" w:cs="Times New Roman"/>
          <w:b/>
          <w:sz w:val="24"/>
          <w:szCs w:val="24"/>
          <w:lang w:val="fr-FR"/>
        </w:rPr>
        <w:t xml:space="preserve"> </w:t>
      </w:r>
      <w:proofErr w:type="spellStart"/>
      <w:r w:rsidR="00152E38" w:rsidRPr="00E54FCE">
        <w:rPr>
          <w:rFonts w:ascii="Times New Roman" w:eastAsia="Times New Roman" w:hAnsi="Times New Roman" w:cs="Times New Roman"/>
          <w:b/>
          <w:sz w:val="24"/>
          <w:szCs w:val="24"/>
          <w:lang w:val="fr-FR"/>
        </w:rPr>
        <w:t>Guard</w:t>
      </w:r>
      <w:proofErr w:type="spellEnd"/>
      <w:r w:rsidR="00152E38" w:rsidRPr="00E54FCE">
        <w:rPr>
          <w:rFonts w:ascii="Times New Roman" w:eastAsia="Times New Roman" w:hAnsi="Times New Roman" w:cs="Times New Roman"/>
          <w:sz w:val="24"/>
          <w:szCs w:val="24"/>
          <w:lang w:val="fr-FR"/>
        </w:rPr>
        <w:t xml:space="preserve"> / </w:t>
      </w:r>
      <w:proofErr w:type="spellStart"/>
      <w:r w:rsidR="00152E38" w:rsidRPr="00E54FCE">
        <w:rPr>
          <w:rFonts w:ascii="Times New Roman" w:eastAsia="Times New Roman" w:hAnsi="Times New Roman" w:cs="Times New Roman"/>
          <w:b/>
          <w:sz w:val="24"/>
          <w:szCs w:val="24"/>
          <w:lang w:val="fr-FR"/>
        </w:rPr>
        <w:t>Chondroitin</w:t>
      </w:r>
      <w:proofErr w:type="spellEnd"/>
      <w:r w:rsidR="00152E38" w:rsidRPr="00E54FCE">
        <w:rPr>
          <w:rFonts w:ascii="Times New Roman" w:eastAsia="Times New Roman" w:hAnsi="Times New Roman" w:cs="Times New Roman"/>
          <w:b/>
          <w:sz w:val="24"/>
          <w:szCs w:val="24"/>
          <w:lang w:val="fr-FR"/>
        </w:rPr>
        <w:t xml:space="preserve"> Glucosamine</w:t>
      </w:r>
      <w:r>
        <w:rPr>
          <w:rFonts w:ascii="Times New Roman" w:eastAsia="Times New Roman" w:hAnsi="Times New Roman" w:cs="Times New Roman"/>
          <w:b/>
          <w:sz w:val="24"/>
          <w:szCs w:val="24"/>
          <w:lang w:val="fr-FR"/>
        </w:rPr>
        <w:t xml:space="preserve"> </w:t>
      </w:r>
      <w:r w:rsidRPr="00E54FCE">
        <w:rPr>
          <w:rFonts w:ascii="Times New Roman" w:eastAsia="Times New Roman" w:hAnsi="Times New Roman" w:cs="Times New Roman"/>
          <w:sz w:val="24"/>
          <w:szCs w:val="24"/>
          <w:lang w:val="fr-FR"/>
        </w:rPr>
        <w:t>sont les compléments à formulation complexes, comprenant du collagène et d’autres substances permettant de favoriser la fabrication endogène du collagène.</w:t>
      </w:r>
    </w:p>
    <w:p w:rsidR="007E7284" w:rsidRPr="00E54FCE" w:rsidRDefault="007E7284" w:rsidP="00E54FCE">
      <w:pPr>
        <w:rPr>
          <w:rFonts w:ascii="Times New Roman" w:eastAsia="Times New Roman" w:hAnsi="Times New Roman" w:cs="Times New Roman"/>
          <w:sz w:val="24"/>
          <w:szCs w:val="24"/>
          <w:lang w:val="fr-FR"/>
        </w:rPr>
      </w:pPr>
    </w:p>
    <w:p w:rsidR="00A90F83" w:rsidRDefault="00845546" w:rsidP="00A90F83">
      <w:pPr>
        <w:pStyle w:val="IntenseQuote"/>
        <w:ind w:left="0"/>
        <w:rPr>
          <w:lang w:val="fr-FR"/>
        </w:rPr>
      </w:pPr>
      <w:r>
        <w:rPr>
          <w:noProof/>
          <w:lang w:val="fr-FR"/>
        </w:rPr>
        <w:lastRenderedPageBreak/>
        <w:drawing>
          <wp:anchor distT="0" distB="0" distL="114300" distR="114300" simplePos="0" relativeHeight="251661824" behindDoc="1" locked="0" layoutInCell="1" allowOverlap="1">
            <wp:simplePos x="0" y="0"/>
            <wp:positionH relativeFrom="column">
              <wp:posOffset>-114300</wp:posOffset>
            </wp:positionH>
            <wp:positionV relativeFrom="paragraph">
              <wp:posOffset>-635</wp:posOffset>
            </wp:positionV>
            <wp:extent cx="717550" cy="1213350"/>
            <wp:effectExtent l="0" t="0" r="6350" b="6350"/>
            <wp:wrapTight wrapText="bothSides">
              <wp:wrapPolygon edited="0">
                <wp:start x="8602" y="0"/>
                <wp:lineTo x="0" y="6446"/>
                <wp:lineTo x="0" y="18320"/>
                <wp:lineTo x="573" y="21035"/>
                <wp:lineTo x="1147" y="21374"/>
                <wp:lineTo x="20644" y="21374"/>
                <wp:lineTo x="21218" y="21035"/>
                <wp:lineTo x="21218" y="7125"/>
                <wp:lineTo x="20071" y="5768"/>
                <wp:lineTo x="12616" y="0"/>
                <wp:lineTo x="8602" y="0"/>
              </wp:wrapPolygon>
            </wp:wrapTight>
            <wp:docPr id="5" name="Image 5" descr="Recovery Gel - 60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covery Gel - 60 g"/>
                    <pic:cNvPicPr>
                      <a:picLocks noChangeAspect="1" noChangeArrowheads="1"/>
                    </pic:cNvPicPr>
                  </pic:nvPicPr>
                  <pic:blipFill rotWithShape="1">
                    <a:blip r:embed="rId32" cstate="print">
                      <a:extLst>
                        <a:ext uri="{28A0092B-C50C-407E-A947-70E740481C1C}">
                          <a14:useLocalDpi xmlns:a14="http://schemas.microsoft.com/office/drawing/2010/main" val="0"/>
                        </a:ext>
                      </a:extLst>
                    </a:blip>
                    <a:srcRect l="21000" r="21833" b="3333"/>
                    <a:stretch/>
                  </pic:blipFill>
                  <pic:spPr bwMode="auto">
                    <a:xfrm>
                      <a:off x="0" y="0"/>
                      <a:ext cx="717550" cy="1213350"/>
                    </a:xfrm>
                    <a:prstGeom prst="rect">
                      <a:avLst/>
                    </a:prstGeom>
                    <a:noFill/>
                    <a:ln>
                      <a:noFill/>
                    </a:ln>
                    <a:extLst>
                      <a:ext uri="{53640926-AAD7-44D8-BBD7-CCE9431645EC}">
                        <a14:shadowObscured xmlns:a14="http://schemas.microsoft.com/office/drawing/2010/main"/>
                      </a:ext>
                    </a:extLst>
                  </pic:spPr>
                </pic:pic>
              </a:graphicData>
            </a:graphic>
          </wp:anchor>
        </w:drawing>
      </w:r>
      <w:r w:rsidR="00A90F83" w:rsidRPr="00FF11F0">
        <w:rPr>
          <w:lang w:val="fr-FR"/>
        </w:rPr>
        <w:t xml:space="preserve">Des suppléments pour </w:t>
      </w:r>
      <w:r w:rsidR="00164DB9">
        <w:rPr>
          <w:lang w:val="fr-FR"/>
        </w:rPr>
        <w:t>récupération</w:t>
      </w:r>
    </w:p>
    <w:p w:rsidR="005E469E" w:rsidRDefault="007C7DCC" w:rsidP="00A90F83">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Ces suppléments, comme le </w:t>
      </w:r>
      <w:proofErr w:type="spellStart"/>
      <w:r w:rsidRPr="007C7DCC">
        <w:rPr>
          <w:rFonts w:ascii="Times New Roman" w:eastAsia="Times New Roman" w:hAnsi="Times New Roman" w:cs="Times New Roman"/>
          <w:b/>
          <w:sz w:val="24"/>
          <w:szCs w:val="24"/>
          <w:lang w:val="fr-FR"/>
        </w:rPr>
        <w:t>Recovery</w:t>
      </w:r>
      <w:proofErr w:type="spellEnd"/>
      <w:r w:rsidRPr="007C7DCC">
        <w:rPr>
          <w:rFonts w:ascii="Times New Roman" w:eastAsia="Times New Roman" w:hAnsi="Times New Roman" w:cs="Times New Roman"/>
          <w:b/>
          <w:sz w:val="24"/>
          <w:szCs w:val="24"/>
          <w:lang w:val="fr-FR"/>
        </w:rPr>
        <w:t xml:space="preserve"> Gel,</w:t>
      </w:r>
      <w:r>
        <w:rPr>
          <w:rFonts w:ascii="Times New Roman" w:eastAsia="Times New Roman" w:hAnsi="Times New Roman" w:cs="Times New Roman"/>
          <w:sz w:val="24"/>
          <w:szCs w:val="24"/>
          <w:lang w:val="fr-FR"/>
        </w:rPr>
        <w:t xml:space="preserve"> contiennent, outre les minéraux, électrolytes et glucides permettant la récupération, également du c</w:t>
      </w:r>
      <w:r w:rsidR="00A90F83" w:rsidRPr="00FF11F0">
        <w:rPr>
          <w:rFonts w:ascii="Times New Roman" w:eastAsia="Times New Roman" w:hAnsi="Times New Roman" w:cs="Times New Roman"/>
          <w:sz w:val="24"/>
          <w:szCs w:val="24"/>
          <w:lang w:val="fr-FR"/>
        </w:rPr>
        <w:t>ollagène</w:t>
      </w:r>
      <w:r w:rsidR="00A90F83">
        <w:rPr>
          <w:rFonts w:ascii="Times New Roman" w:eastAsia="Times New Roman" w:hAnsi="Times New Roman" w:cs="Times New Roman"/>
          <w:sz w:val="24"/>
          <w:szCs w:val="24"/>
          <w:lang w:val="fr-FR"/>
        </w:rPr>
        <w:t xml:space="preserve"> hydrolysé,</w:t>
      </w:r>
      <w:r w:rsidR="00246C8B">
        <w:rPr>
          <w:rFonts w:ascii="Times New Roman" w:eastAsia="Times New Roman" w:hAnsi="Times New Roman" w:cs="Times New Roman"/>
          <w:sz w:val="24"/>
          <w:szCs w:val="24"/>
          <w:lang w:val="fr-FR"/>
        </w:rPr>
        <w:t xml:space="preserve"> </w:t>
      </w:r>
      <w:r>
        <w:rPr>
          <w:rFonts w:ascii="Times New Roman" w:eastAsia="Times New Roman" w:hAnsi="Times New Roman" w:cs="Times New Roman"/>
          <w:sz w:val="24"/>
          <w:szCs w:val="24"/>
          <w:lang w:val="fr-FR"/>
        </w:rPr>
        <w:t xml:space="preserve">permettant la récupération de l’organisme à tous les niveaux. </w:t>
      </w:r>
    </w:p>
    <w:p w:rsidR="00164DB9" w:rsidRPr="00A90F83" w:rsidRDefault="00164DB9" w:rsidP="00A90F83">
      <w:pPr>
        <w:rPr>
          <w:rFonts w:ascii="Times New Roman" w:eastAsia="Times New Roman" w:hAnsi="Times New Roman" w:cs="Times New Roman"/>
          <w:sz w:val="24"/>
          <w:szCs w:val="24"/>
          <w:lang w:val="fr-FR"/>
        </w:rPr>
      </w:pPr>
    </w:p>
    <w:p w:rsidR="0042023E" w:rsidRDefault="0042023E" w:rsidP="0042023E">
      <w:pPr>
        <w:rPr>
          <w:rFonts w:ascii="Times New Roman" w:eastAsia="Times New Roman" w:hAnsi="Times New Roman" w:cs="Times New Roman"/>
          <w:sz w:val="24"/>
          <w:szCs w:val="24"/>
          <w:lang w:val="fr-FR"/>
        </w:rPr>
      </w:pPr>
    </w:p>
    <w:p w:rsidR="0042023E" w:rsidRDefault="00A24133" w:rsidP="0042023E">
      <w:pPr>
        <w:pStyle w:val="IntenseQuote"/>
        <w:ind w:left="0"/>
        <w:rPr>
          <w:lang w:val="fr-FR"/>
        </w:rPr>
      </w:pPr>
      <w:r w:rsidRPr="0042023E">
        <w:rPr>
          <w:lang w:val="fr-FR"/>
        </w:rPr>
        <w:t xml:space="preserve">Des suppléments </w:t>
      </w:r>
      <w:r w:rsidR="00A90F83">
        <w:rPr>
          <w:lang w:val="fr-FR"/>
        </w:rPr>
        <w:t xml:space="preserve">spécifiques </w:t>
      </w:r>
      <w:r w:rsidR="0042023E">
        <w:rPr>
          <w:lang w:val="fr-FR"/>
        </w:rPr>
        <w:t>de collagène</w:t>
      </w:r>
    </w:p>
    <w:p w:rsidR="00A24133" w:rsidRDefault="00EB640B" w:rsidP="0042023E">
      <w:pPr>
        <w:rPr>
          <w:rFonts w:ascii="Times New Roman" w:eastAsia="Times New Roman" w:hAnsi="Times New Roman" w:cs="Times New Roman"/>
          <w:sz w:val="24"/>
          <w:szCs w:val="24"/>
          <w:lang w:val="fr-FR"/>
        </w:rPr>
      </w:pPr>
      <w:r>
        <w:rPr>
          <w:noProof/>
          <w:lang w:val="fr-FR"/>
        </w:rPr>
        <w:drawing>
          <wp:anchor distT="0" distB="0" distL="114300" distR="114300" simplePos="0" relativeHeight="251655680" behindDoc="0" locked="0" layoutInCell="1" allowOverlap="1">
            <wp:simplePos x="0" y="0"/>
            <wp:positionH relativeFrom="column">
              <wp:posOffset>5080000</wp:posOffset>
            </wp:positionH>
            <wp:positionV relativeFrom="paragraph">
              <wp:posOffset>67310</wp:posOffset>
            </wp:positionV>
            <wp:extent cx="1016635" cy="1833880"/>
            <wp:effectExtent l="0" t="0" r="0" b="0"/>
            <wp:wrapThrough wrapText="bothSides">
              <wp:wrapPolygon edited="0">
                <wp:start x="5262" y="0"/>
                <wp:lineTo x="3643" y="673"/>
                <wp:lineTo x="2833" y="2019"/>
                <wp:lineTo x="3238" y="4039"/>
                <wp:lineTo x="405" y="6058"/>
                <wp:lineTo x="0" y="20194"/>
                <wp:lineTo x="809" y="21316"/>
                <wp:lineTo x="2024" y="21316"/>
                <wp:lineTo x="19023" y="21316"/>
                <wp:lineTo x="20237" y="21316"/>
                <wp:lineTo x="21047" y="20418"/>
                <wp:lineTo x="20642" y="6058"/>
                <wp:lineTo x="17809" y="4039"/>
                <wp:lineTo x="17809" y="898"/>
                <wp:lineTo x="16190" y="0"/>
                <wp:lineTo x="5262" y="0"/>
              </wp:wrapPolygon>
            </wp:wrapThrough>
            <wp:docPr id="3" name="Image 3" descr="Hyaluron &amp; Collagéne - 30 gélules - BioTech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aluron &amp; Collagéne - 30 gélules - BioTechUSA"/>
                    <pic:cNvPicPr>
                      <a:picLocks noChangeAspect="1" noChangeArrowheads="1"/>
                    </pic:cNvPicPr>
                  </pic:nvPicPr>
                  <pic:blipFill rotWithShape="1">
                    <a:blip r:embed="rId33">
                      <a:extLst>
                        <a:ext uri="{28A0092B-C50C-407E-A947-70E740481C1C}">
                          <a14:useLocalDpi xmlns:a14="http://schemas.microsoft.com/office/drawing/2010/main" val="0"/>
                        </a:ext>
                      </a:extLst>
                    </a:blip>
                    <a:srcRect l="25401" t="6401" r="25799" b="5600"/>
                    <a:stretch/>
                  </pic:blipFill>
                  <pic:spPr bwMode="auto">
                    <a:xfrm>
                      <a:off x="0" y="0"/>
                      <a:ext cx="1016635" cy="1833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0480">
        <w:rPr>
          <w:noProof/>
          <w:lang w:val="fr-FR"/>
        </w:rPr>
        <w:drawing>
          <wp:anchor distT="0" distB="0" distL="114300" distR="114300" simplePos="0" relativeHeight="251653632" behindDoc="0" locked="0" layoutInCell="1" allowOverlap="1">
            <wp:simplePos x="0" y="0"/>
            <wp:positionH relativeFrom="column">
              <wp:posOffset>-144780</wp:posOffset>
            </wp:positionH>
            <wp:positionV relativeFrom="paragraph">
              <wp:posOffset>271780</wp:posOffset>
            </wp:positionV>
            <wp:extent cx="1473740" cy="1828800"/>
            <wp:effectExtent l="0" t="0" r="0" b="0"/>
            <wp:wrapThrough wrapText="bothSides">
              <wp:wrapPolygon edited="0">
                <wp:start x="6424" y="0"/>
                <wp:lineTo x="2793" y="675"/>
                <wp:lineTo x="1397" y="1575"/>
                <wp:lineTo x="279" y="7875"/>
                <wp:lineTo x="0" y="18675"/>
                <wp:lineTo x="0" y="21150"/>
                <wp:lineTo x="2514" y="21375"/>
                <wp:lineTo x="18993" y="21375"/>
                <wp:lineTo x="21228" y="21150"/>
                <wp:lineTo x="21228" y="14850"/>
                <wp:lineTo x="20948" y="6075"/>
                <wp:lineTo x="19831" y="4050"/>
                <wp:lineTo x="20110" y="1800"/>
                <wp:lineTo x="18714" y="675"/>
                <wp:lineTo x="15083" y="0"/>
                <wp:lineTo x="6424" y="0"/>
              </wp:wrapPolygon>
            </wp:wrapThrough>
            <wp:docPr id="1" name="Image 1" descr="Coll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lagen"/>
                    <pic:cNvPicPr>
                      <a:picLocks noChangeAspect="1" noChangeArrowheads="1"/>
                    </pic:cNvPicPr>
                  </pic:nvPicPr>
                  <pic:blipFill rotWithShape="1">
                    <a:blip r:embed="rId34">
                      <a:extLst>
                        <a:ext uri="{28A0092B-C50C-407E-A947-70E740481C1C}">
                          <a14:useLocalDpi xmlns:a14="http://schemas.microsoft.com/office/drawing/2010/main" val="0"/>
                        </a:ext>
                      </a:extLst>
                    </a:blip>
                    <a:srcRect l="19400" t="12200" r="20000" b="12600"/>
                    <a:stretch/>
                  </pic:blipFill>
                  <pic:spPr bwMode="auto">
                    <a:xfrm>
                      <a:off x="0" y="0"/>
                      <a:ext cx="1473740" cy="1828800"/>
                    </a:xfrm>
                    <a:prstGeom prst="rect">
                      <a:avLst/>
                    </a:prstGeom>
                    <a:noFill/>
                    <a:ln>
                      <a:noFill/>
                    </a:ln>
                    <a:extLst>
                      <a:ext uri="{53640926-AAD7-44D8-BBD7-CCE9431645EC}">
                        <a14:shadowObscured xmlns:a14="http://schemas.microsoft.com/office/drawing/2010/main"/>
                      </a:ext>
                    </a:extLst>
                  </pic:spPr>
                </pic:pic>
              </a:graphicData>
            </a:graphic>
          </wp:anchor>
        </w:drawing>
      </w:r>
      <w:r w:rsidR="0042023E">
        <w:rPr>
          <w:rFonts w:ascii="Times New Roman" w:eastAsia="Times New Roman" w:hAnsi="Times New Roman" w:cs="Times New Roman"/>
          <w:sz w:val="24"/>
          <w:szCs w:val="24"/>
          <w:lang w:val="fr-FR"/>
        </w:rPr>
        <w:t xml:space="preserve">Ils </w:t>
      </w:r>
      <w:r w:rsidR="00A24133" w:rsidRPr="0042023E">
        <w:rPr>
          <w:rFonts w:ascii="Times New Roman" w:eastAsia="Times New Roman" w:hAnsi="Times New Roman" w:cs="Times New Roman"/>
          <w:sz w:val="24"/>
          <w:szCs w:val="24"/>
          <w:lang w:val="fr-FR"/>
        </w:rPr>
        <w:t>apport</w:t>
      </w:r>
      <w:r w:rsidR="0042023E">
        <w:rPr>
          <w:rFonts w:ascii="Times New Roman" w:eastAsia="Times New Roman" w:hAnsi="Times New Roman" w:cs="Times New Roman"/>
          <w:sz w:val="24"/>
          <w:szCs w:val="24"/>
          <w:lang w:val="fr-FR"/>
        </w:rPr>
        <w:t>e</w:t>
      </w:r>
      <w:r w:rsidR="00A24133" w:rsidRPr="0042023E">
        <w:rPr>
          <w:rFonts w:ascii="Times New Roman" w:eastAsia="Times New Roman" w:hAnsi="Times New Roman" w:cs="Times New Roman"/>
          <w:sz w:val="24"/>
          <w:szCs w:val="24"/>
          <w:lang w:val="fr-FR"/>
        </w:rPr>
        <w:t xml:space="preserve">nt directement du collagène exogène pour pallier </w:t>
      </w:r>
      <w:r w:rsidR="00EA53B2">
        <w:rPr>
          <w:rFonts w:ascii="Times New Roman" w:eastAsia="Times New Roman" w:hAnsi="Times New Roman" w:cs="Times New Roman"/>
          <w:sz w:val="24"/>
          <w:szCs w:val="24"/>
          <w:lang w:val="fr-FR"/>
        </w:rPr>
        <w:t>au</w:t>
      </w:r>
      <w:r w:rsidR="00A24133" w:rsidRPr="0042023E">
        <w:rPr>
          <w:rFonts w:ascii="Times New Roman" w:eastAsia="Times New Roman" w:hAnsi="Times New Roman" w:cs="Times New Roman"/>
          <w:sz w:val="24"/>
          <w:szCs w:val="24"/>
          <w:lang w:val="fr-FR"/>
        </w:rPr>
        <w:t xml:space="preserve"> déficit du collagène corporel</w:t>
      </w:r>
      <w:r w:rsidR="001B4CAD" w:rsidRPr="0042023E">
        <w:rPr>
          <w:rFonts w:ascii="Times New Roman" w:eastAsia="Times New Roman" w:hAnsi="Times New Roman" w:cs="Times New Roman"/>
          <w:sz w:val="24"/>
          <w:szCs w:val="24"/>
          <w:lang w:val="fr-FR"/>
        </w:rPr>
        <w:t xml:space="preserve"> – </w:t>
      </w:r>
      <w:r w:rsidR="00861643">
        <w:rPr>
          <w:rFonts w:ascii="Times New Roman" w:eastAsia="Times New Roman" w:hAnsi="Times New Roman" w:cs="Times New Roman"/>
          <w:sz w:val="24"/>
          <w:szCs w:val="24"/>
          <w:lang w:val="fr-FR"/>
        </w:rPr>
        <w:t xml:space="preserve">le collagène présent dans ces suppléments </w:t>
      </w:r>
      <w:r w:rsidR="001B4CAD" w:rsidRPr="0042023E">
        <w:rPr>
          <w:rFonts w:ascii="Times New Roman" w:eastAsia="Times New Roman" w:hAnsi="Times New Roman" w:cs="Times New Roman"/>
          <w:sz w:val="24"/>
          <w:szCs w:val="24"/>
          <w:lang w:val="fr-FR"/>
        </w:rPr>
        <w:t>est hydrolysé pendant la fabrication (il a été décomposé en peptides, ce qui facilite l’absorption et l’utilisation).</w:t>
      </w:r>
    </w:p>
    <w:p w:rsidR="009A5BA3" w:rsidRDefault="009A5BA3" w:rsidP="0042023E">
      <w:pPr>
        <w:rPr>
          <w:rFonts w:ascii="Times New Roman" w:eastAsia="Times New Roman" w:hAnsi="Times New Roman" w:cs="Times New Roman"/>
          <w:sz w:val="24"/>
          <w:szCs w:val="24"/>
          <w:lang w:val="fr-FR"/>
        </w:rPr>
      </w:pPr>
    </w:p>
    <w:p w:rsidR="009A5BA3" w:rsidRPr="009A5BA3" w:rsidRDefault="009A5BA3" w:rsidP="009A5BA3">
      <w:pPr>
        <w:rPr>
          <w:rFonts w:ascii="Times New Roman" w:eastAsia="Times New Roman" w:hAnsi="Times New Roman" w:cs="Times New Roman"/>
          <w:sz w:val="24"/>
          <w:szCs w:val="24"/>
          <w:lang w:val="fr-FR"/>
        </w:rPr>
      </w:pPr>
      <w:proofErr w:type="spellStart"/>
      <w:r>
        <w:rPr>
          <w:rFonts w:ascii="Times New Roman" w:eastAsia="Times New Roman" w:hAnsi="Times New Roman" w:cs="Times New Roman"/>
          <w:sz w:val="24"/>
          <w:szCs w:val="24"/>
          <w:lang w:val="fr-FR"/>
        </w:rPr>
        <w:t>BiotechUSA</w:t>
      </w:r>
      <w:proofErr w:type="spellEnd"/>
      <w:r>
        <w:rPr>
          <w:rFonts w:ascii="Times New Roman" w:eastAsia="Times New Roman" w:hAnsi="Times New Roman" w:cs="Times New Roman"/>
          <w:sz w:val="24"/>
          <w:szCs w:val="24"/>
          <w:lang w:val="fr-FR"/>
        </w:rPr>
        <w:t xml:space="preserve"> propose deux suppléments à base de collagène directement exploitable par le corps humain : </w:t>
      </w:r>
      <w:proofErr w:type="spellStart"/>
      <w:r w:rsidRPr="009A5BA3">
        <w:rPr>
          <w:rFonts w:ascii="Times New Roman" w:eastAsia="Times New Roman" w:hAnsi="Times New Roman" w:cs="Times New Roman"/>
          <w:b/>
          <w:sz w:val="24"/>
          <w:szCs w:val="24"/>
          <w:lang w:val="fr-FR"/>
        </w:rPr>
        <w:t>Collagen</w:t>
      </w:r>
      <w:proofErr w:type="spellEnd"/>
      <w:r>
        <w:rPr>
          <w:rFonts w:ascii="Times New Roman" w:eastAsia="Times New Roman" w:hAnsi="Times New Roman" w:cs="Times New Roman"/>
          <w:sz w:val="24"/>
          <w:szCs w:val="24"/>
          <w:lang w:val="fr-FR"/>
        </w:rPr>
        <w:t xml:space="preserve"> et </w:t>
      </w:r>
      <w:proofErr w:type="spellStart"/>
      <w:r w:rsidRPr="009A5BA3">
        <w:rPr>
          <w:rFonts w:ascii="Times New Roman" w:eastAsia="Times New Roman" w:hAnsi="Times New Roman" w:cs="Times New Roman"/>
          <w:b/>
          <w:sz w:val="24"/>
          <w:szCs w:val="24"/>
          <w:lang w:val="fr-FR"/>
        </w:rPr>
        <w:t>Hyaluron</w:t>
      </w:r>
      <w:r w:rsidR="00861643">
        <w:rPr>
          <w:rFonts w:ascii="Times New Roman" w:eastAsia="Times New Roman" w:hAnsi="Times New Roman" w:cs="Times New Roman"/>
          <w:b/>
          <w:sz w:val="24"/>
          <w:szCs w:val="24"/>
          <w:lang w:val="fr-FR"/>
        </w:rPr>
        <w:t>ic</w:t>
      </w:r>
      <w:proofErr w:type="spellEnd"/>
      <w:r w:rsidRPr="009A5BA3">
        <w:rPr>
          <w:rFonts w:ascii="Times New Roman" w:eastAsia="Times New Roman" w:hAnsi="Times New Roman" w:cs="Times New Roman"/>
          <w:b/>
          <w:sz w:val="24"/>
          <w:szCs w:val="24"/>
          <w:lang w:val="fr-FR"/>
        </w:rPr>
        <w:t xml:space="preserve"> &amp; </w:t>
      </w:r>
      <w:r w:rsidR="00505AD1" w:rsidRPr="009A5BA3">
        <w:rPr>
          <w:rFonts w:ascii="Times New Roman" w:eastAsia="Times New Roman" w:hAnsi="Times New Roman" w:cs="Times New Roman"/>
          <w:b/>
          <w:sz w:val="24"/>
          <w:szCs w:val="24"/>
          <w:lang w:val="fr-FR"/>
        </w:rPr>
        <w:t>Collagène</w:t>
      </w:r>
    </w:p>
    <w:p w:rsidR="009A5BA3" w:rsidRDefault="009A5BA3" w:rsidP="0042023E">
      <w:pPr>
        <w:rPr>
          <w:rFonts w:ascii="Times New Roman" w:eastAsia="Times New Roman" w:hAnsi="Times New Roman" w:cs="Times New Roman"/>
          <w:sz w:val="24"/>
          <w:szCs w:val="24"/>
          <w:lang w:val="fr-FR"/>
        </w:rPr>
      </w:pPr>
    </w:p>
    <w:p w:rsidR="006669DD" w:rsidRDefault="009A5BA3" w:rsidP="0042023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Les deux suppléments fournissent du collagène hydrolysé à l’organisme, ce qui permet d’optimiser </w:t>
      </w:r>
      <w:r w:rsidR="00861643">
        <w:rPr>
          <w:rFonts w:ascii="Times New Roman" w:eastAsia="Times New Roman" w:hAnsi="Times New Roman" w:cs="Times New Roman"/>
          <w:sz w:val="24"/>
          <w:szCs w:val="24"/>
          <w:lang w:val="fr-FR"/>
        </w:rPr>
        <w:t>l</w:t>
      </w:r>
      <w:r>
        <w:rPr>
          <w:rFonts w:ascii="Times New Roman" w:eastAsia="Times New Roman" w:hAnsi="Times New Roman" w:cs="Times New Roman"/>
          <w:sz w:val="24"/>
          <w:szCs w:val="24"/>
          <w:lang w:val="fr-FR"/>
        </w:rPr>
        <w:t xml:space="preserve">a </w:t>
      </w:r>
      <w:r w:rsidR="00505AD1">
        <w:rPr>
          <w:rFonts w:ascii="Times New Roman" w:eastAsia="Times New Roman" w:hAnsi="Times New Roman" w:cs="Times New Roman"/>
          <w:sz w:val="24"/>
          <w:szCs w:val="24"/>
          <w:lang w:val="fr-FR"/>
        </w:rPr>
        <w:t>récupération</w:t>
      </w:r>
      <w:r>
        <w:rPr>
          <w:rFonts w:ascii="Times New Roman" w:eastAsia="Times New Roman" w:hAnsi="Times New Roman" w:cs="Times New Roman"/>
          <w:sz w:val="24"/>
          <w:szCs w:val="24"/>
          <w:lang w:val="fr-FR"/>
        </w:rPr>
        <w:t xml:space="preserve"> à différents niveau</w:t>
      </w:r>
      <w:r w:rsidR="00505AD1">
        <w:rPr>
          <w:rFonts w:ascii="Times New Roman" w:eastAsia="Times New Roman" w:hAnsi="Times New Roman" w:cs="Times New Roman"/>
          <w:sz w:val="24"/>
          <w:szCs w:val="24"/>
          <w:lang w:val="fr-FR"/>
        </w:rPr>
        <w:t>x</w:t>
      </w:r>
      <w:r>
        <w:rPr>
          <w:rFonts w:ascii="Times New Roman" w:eastAsia="Times New Roman" w:hAnsi="Times New Roman" w:cs="Times New Roman"/>
          <w:sz w:val="24"/>
          <w:szCs w:val="24"/>
          <w:lang w:val="fr-FR"/>
        </w:rPr>
        <w:t xml:space="preserve"> et de </w:t>
      </w:r>
      <w:r w:rsidR="00505AD1">
        <w:rPr>
          <w:rFonts w:ascii="Times New Roman" w:eastAsia="Times New Roman" w:hAnsi="Times New Roman" w:cs="Times New Roman"/>
          <w:sz w:val="24"/>
          <w:szCs w:val="24"/>
          <w:lang w:val="fr-FR"/>
        </w:rPr>
        <w:t>récupérer</w:t>
      </w:r>
      <w:r>
        <w:rPr>
          <w:rFonts w:ascii="Times New Roman" w:eastAsia="Times New Roman" w:hAnsi="Times New Roman" w:cs="Times New Roman"/>
          <w:sz w:val="24"/>
          <w:szCs w:val="24"/>
          <w:lang w:val="fr-FR"/>
        </w:rPr>
        <w:t xml:space="preserve"> le fonctionnement corporel optimal au niveau des divers organes</w:t>
      </w:r>
      <w:r w:rsidR="006669DD">
        <w:rPr>
          <w:rFonts w:ascii="Times New Roman" w:eastAsia="Times New Roman" w:hAnsi="Times New Roman" w:cs="Times New Roman"/>
          <w:sz w:val="24"/>
          <w:szCs w:val="24"/>
          <w:lang w:val="fr-FR"/>
        </w:rPr>
        <w:t>.</w:t>
      </w:r>
    </w:p>
    <w:p w:rsidR="006669DD" w:rsidRDefault="006669DD" w:rsidP="0042023E">
      <w:pPr>
        <w:rPr>
          <w:rFonts w:ascii="Times New Roman" w:eastAsia="Times New Roman" w:hAnsi="Times New Roman" w:cs="Times New Roman"/>
          <w:sz w:val="24"/>
          <w:szCs w:val="24"/>
          <w:lang w:val="fr-FR"/>
        </w:rPr>
      </w:pPr>
    </w:p>
    <w:p w:rsidR="009A5BA3" w:rsidRDefault="006669DD" w:rsidP="0042023E">
      <w:pPr>
        <w:rPr>
          <w:rFonts w:ascii="Times New Roman" w:eastAsia="Times New Roman" w:hAnsi="Times New Roman" w:cs="Times New Roman"/>
          <w:sz w:val="24"/>
          <w:szCs w:val="24"/>
          <w:lang w:val="fr-FR"/>
        </w:rPr>
      </w:pPr>
      <w:r>
        <w:rPr>
          <w:rFonts w:ascii="Times New Roman" w:eastAsia="Times New Roman" w:hAnsi="Times New Roman" w:cs="Times New Roman"/>
          <w:sz w:val="24"/>
          <w:szCs w:val="24"/>
          <w:lang w:val="fr-FR"/>
        </w:rPr>
        <w:t xml:space="preserve"> </w:t>
      </w:r>
    </w:p>
    <w:p w:rsidR="001C4655" w:rsidRDefault="000D3CA7">
      <w:pPr>
        <w:rPr>
          <w:rFonts w:ascii="Poppins" w:eastAsia="Poppins" w:hAnsi="Poppins" w:cs="Poppins"/>
          <w:lang w:val="fr-FR"/>
        </w:rPr>
      </w:pPr>
      <w:r w:rsidRPr="000D3CA7">
        <w:rPr>
          <w:rFonts w:ascii="Poppins" w:eastAsia="Poppins" w:hAnsi="Poppins" w:cs="Poppins"/>
          <w:lang w:val="fr-FR"/>
        </w:rPr>
        <w:t xml:space="preserve">Il est important, lors du choix des compléments à base de collagène, de regarder la composition et la provenance des matières premières. </w:t>
      </w:r>
      <w:r>
        <w:rPr>
          <w:rFonts w:ascii="Poppins" w:eastAsia="Poppins" w:hAnsi="Poppins" w:cs="Poppins"/>
          <w:lang w:val="fr-FR"/>
        </w:rPr>
        <w:t xml:space="preserve">Dans le cas des compléments de </w:t>
      </w:r>
      <w:proofErr w:type="spellStart"/>
      <w:r>
        <w:rPr>
          <w:rFonts w:ascii="Poppins" w:eastAsia="Poppins" w:hAnsi="Poppins" w:cs="Poppins"/>
          <w:lang w:val="fr-FR"/>
        </w:rPr>
        <w:t>BiotechUSA</w:t>
      </w:r>
      <w:proofErr w:type="spellEnd"/>
      <w:r>
        <w:rPr>
          <w:rFonts w:ascii="Poppins" w:eastAsia="Poppins" w:hAnsi="Poppins" w:cs="Poppins"/>
          <w:lang w:val="fr-FR"/>
        </w:rPr>
        <w:t xml:space="preserve"> tous les compléments sont faits à partir d’ingrédients rigoureusement sélectionnés, qui ne présentent pas de danger pour la santé, ce qu’attestent les certifications </w:t>
      </w:r>
      <w:r w:rsidR="00677586">
        <w:rPr>
          <w:rFonts w:ascii="Poppins" w:eastAsia="Poppins" w:hAnsi="Poppins" w:cs="Poppins"/>
          <w:lang w:val="fr-FR"/>
        </w:rPr>
        <w:t xml:space="preserve">de qualité et des normes </w:t>
      </w:r>
      <w:r w:rsidR="00106CEA">
        <w:rPr>
          <w:rFonts w:ascii="Poppins" w:eastAsia="Poppins" w:hAnsi="Poppins" w:cs="Poppins"/>
          <w:lang w:val="fr-FR"/>
        </w:rPr>
        <w:t xml:space="preserve">appliquées </w:t>
      </w:r>
      <w:r>
        <w:rPr>
          <w:rFonts w:ascii="Poppins" w:eastAsia="Poppins" w:hAnsi="Poppins" w:cs="Poppins"/>
          <w:lang w:val="fr-FR"/>
        </w:rPr>
        <w:t>détenues par la marque.</w:t>
      </w:r>
    </w:p>
    <w:p w:rsidR="000D3CA7" w:rsidRPr="000D3CA7" w:rsidRDefault="000D3CA7">
      <w:pPr>
        <w:rPr>
          <w:rFonts w:ascii="Poppins" w:eastAsia="Poppins" w:hAnsi="Poppins" w:cs="Poppins"/>
          <w:lang w:val="fr-FR"/>
        </w:rPr>
      </w:pPr>
    </w:p>
    <w:p w:rsidR="001C4655" w:rsidRPr="00F66060" w:rsidRDefault="000D3CA7">
      <w:pPr>
        <w:pStyle w:val="Heading2"/>
        <w:rPr>
          <w:rFonts w:ascii="Poppins" w:eastAsia="Poppins" w:hAnsi="Poppins" w:cs="Poppins"/>
          <w:lang w:val="fr-FR"/>
        </w:rPr>
      </w:pPr>
      <w:bookmarkStart w:id="4" w:name="_58vnh095hctg" w:colFirst="0" w:colLast="0"/>
      <w:bookmarkEnd w:id="4"/>
      <w:r w:rsidRPr="00F66060">
        <w:rPr>
          <w:rFonts w:ascii="Poppins" w:eastAsia="Poppins" w:hAnsi="Poppins" w:cs="Poppins"/>
          <w:lang w:val="fr-FR"/>
        </w:rPr>
        <w:t>Quels sont les effets secondaires de la prise des compléments à base de collagène</w:t>
      </w:r>
      <w:r w:rsidR="00D02D85" w:rsidRPr="00F66060">
        <w:rPr>
          <w:rFonts w:ascii="Poppins" w:eastAsia="Poppins" w:hAnsi="Poppins" w:cs="Poppins"/>
          <w:lang w:val="fr-FR"/>
        </w:rPr>
        <w:t>?</w:t>
      </w:r>
    </w:p>
    <w:p w:rsidR="00A84B67" w:rsidRDefault="00B33654" w:rsidP="00B33654">
      <w:pPr>
        <w:rPr>
          <w:rFonts w:ascii="Helvetica" w:hAnsi="Helvetica"/>
          <w:color w:val="777777"/>
          <w:lang w:val="fr-FR"/>
        </w:rPr>
      </w:pPr>
      <w:r w:rsidRPr="00B33654">
        <w:rPr>
          <w:rFonts w:ascii="Poppins" w:eastAsia="Poppins" w:hAnsi="Poppins" w:cs="Poppins"/>
          <w:lang w:val="fr-FR"/>
        </w:rPr>
        <w:t>Nous avons mentionné l’importance de regarder la provenance et la composition des compléments alimentaires contenant du collagène, et voilà pourquoi: u</w:t>
      </w:r>
      <w:r w:rsidR="004841D8" w:rsidRPr="00B33654">
        <w:rPr>
          <w:rFonts w:ascii="Poppins" w:eastAsia="Poppins" w:hAnsi="Poppins" w:cs="Poppins"/>
          <w:lang w:val="fr-FR"/>
        </w:rPr>
        <w:t xml:space="preserve">ne partie du collagène du commerce </w:t>
      </w:r>
      <w:r>
        <w:rPr>
          <w:rFonts w:ascii="Poppins" w:eastAsia="Poppins" w:hAnsi="Poppins" w:cs="Poppins"/>
          <w:lang w:val="fr-FR"/>
        </w:rPr>
        <w:t xml:space="preserve">peut </w:t>
      </w:r>
      <w:r w:rsidR="00A84B67" w:rsidRPr="00B33654">
        <w:rPr>
          <w:rFonts w:ascii="Poppins" w:eastAsia="Poppins" w:hAnsi="Poppins" w:cs="Poppins"/>
          <w:lang w:val="fr-FR"/>
        </w:rPr>
        <w:t>prov</w:t>
      </w:r>
      <w:r w:rsidR="00A84B67">
        <w:rPr>
          <w:rFonts w:ascii="Poppins" w:eastAsia="Poppins" w:hAnsi="Poppins" w:cs="Poppins"/>
          <w:lang w:val="fr-FR"/>
        </w:rPr>
        <w:t xml:space="preserve">enir </w:t>
      </w:r>
      <w:r w:rsidR="00A84B67" w:rsidRPr="00B33654">
        <w:rPr>
          <w:rFonts w:ascii="Poppins" w:eastAsia="Poppins" w:hAnsi="Poppins" w:cs="Poppins"/>
          <w:lang w:val="fr-FR"/>
        </w:rPr>
        <w:t>de</w:t>
      </w:r>
      <w:r w:rsidR="004841D8" w:rsidRPr="00B33654">
        <w:rPr>
          <w:rFonts w:ascii="Poppins" w:eastAsia="Poppins" w:hAnsi="Poppins" w:cs="Poppins"/>
          <w:lang w:val="fr-FR"/>
        </w:rPr>
        <w:t xml:space="preserve"> carcasses de bovins d’élevage</w:t>
      </w:r>
      <w:r>
        <w:rPr>
          <w:rFonts w:ascii="Poppins" w:eastAsia="Poppins" w:hAnsi="Poppins" w:cs="Poppins"/>
          <w:lang w:val="fr-FR"/>
        </w:rPr>
        <w:t>, et i</w:t>
      </w:r>
      <w:r w:rsidR="004841D8" w:rsidRPr="00B33654">
        <w:rPr>
          <w:rFonts w:ascii="Poppins" w:eastAsia="Poppins" w:hAnsi="Poppins" w:cs="Poppins"/>
          <w:lang w:val="fr-FR"/>
        </w:rPr>
        <w:t xml:space="preserve">l existe </w:t>
      </w:r>
      <w:r>
        <w:rPr>
          <w:rFonts w:ascii="Poppins" w:eastAsia="Poppins" w:hAnsi="Poppins" w:cs="Poppins"/>
          <w:lang w:val="fr-FR"/>
        </w:rPr>
        <w:t xml:space="preserve">donc </w:t>
      </w:r>
      <w:r w:rsidR="004841D8" w:rsidRPr="00B33654">
        <w:rPr>
          <w:rFonts w:ascii="Poppins" w:eastAsia="Poppins" w:hAnsi="Poppins" w:cs="Poppins"/>
          <w:lang w:val="fr-FR"/>
        </w:rPr>
        <w:t xml:space="preserve">un risque théorique que le produit soit éventuellement contaminé par des animaux porteurs de l’encéphalopathie spongiforme bovine (maladie de la vache folle), </w:t>
      </w:r>
      <w:r w:rsidRPr="00B33654">
        <w:rPr>
          <w:rFonts w:ascii="Poppins" w:eastAsia="Poppins" w:hAnsi="Poppins" w:cs="Poppins"/>
          <w:lang w:val="fr-FR"/>
        </w:rPr>
        <w:t>même si – à ce jour – aucun cas n’a été répertorié.</w:t>
      </w:r>
      <w:r>
        <w:rPr>
          <w:rFonts w:ascii="Helvetica" w:hAnsi="Helvetica"/>
          <w:color w:val="777777"/>
          <w:lang w:val="fr-FR"/>
        </w:rPr>
        <w:t xml:space="preserve"> </w:t>
      </w:r>
    </w:p>
    <w:p w:rsidR="00B33654" w:rsidRPr="00A84B67" w:rsidRDefault="00A84B67" w:rsidP="00B33654">
      <w:pPr>
        <w:rPr>
          <w:rFonts w:ascii="Poppins" w:eastAsia="Poppins" w:hAnsi="Poppins" w:cs="Poppins"/>
          <w:lang w:val="fr-FR"/>
        </w:rPr>
      </w:pPr>
      <w:r w:rsidRPr="00A84B67">
        <w:rPr>
          <w:rFonts w:ascii="Poppins" w:eastAsia="Poppins" w:hAnsi="Poppins" w:cs="Poppins"/>
          <w:lang w:val="fr-FR"/>
        </w:rPr>
        <w:t>E</w:t>
      </w:r>
      <w:r w:rsidR="004841D8" w:rsidRPr="00A84B67">
        <w:rPr>
          <w:rFonts w:ascii="Poppins" w:eastAsia="Poppins" w:hAnsi="Poppins" w:cs="Poppins"/>
          <w:lang w:val="fr-FR"/>
        </w:rPr>
        <w:t>n 2001 la Commission européenne a interdit l’utilisation des vertèbres bovin</w:t>
      </w:r>
      <w:r w:rsidR="00B33654" w:rsidRPr="00A84B67">
        <w:rPr>
          <w:rFonts w:ascii="Poppins" w:eastAsia="Poppins" w:hAnsi="Poppins" w:cs="Poppins"/>
          <w:lang w:val="fr-FR"/>
        </w:rPr>
        <w:t>e</w:t>
      </w:r>
      <w:r w:rsidR="004841D8" w:rsidRPr="00A84B67">
        <w:rPr>
          <w:rFonts w:ascii="Poppins" w:eastAsia="Poppins" w:hAnsi="Poppins" w:cs="Poppins"/>
          <w:lang w:val="fr-FR"/>
        </w:rPr>
        <w:t xml:space="preserve">s </w:t>
      </w:r>
      <w:r w:rsidR="00B33654" w:rsidRPr="00A84B67">
        <w:rPr>
          <w:rFonts w:ascii="Poppins" w:eastAsia="Poppins" w:hAnsi="Poppins" w:cs="Poppins"/>
          <w:lang w:val="fr-FR"/>
        </w:rPr>
        <w:t>pour la f</w:t>
      </w:r>
      <w:r w:rsidR="004841D8" w:rsidRPr="00A84B67">
        <w:rPr>
          <w:rFonts w:ascii="Poppins" w:eastAsia="Poppins" w:hAnsi="Poppins" w:cs="Poppins"/>
          <w:lang w:val="fr-FR"/>
        </w:rPr>
        <w:t>abrication des produits alimentaires</w:t>
      </w:r>
      <w:r w:rsidR="00B33654" w:rsidRPr="00A84B67">
        <w:rPr>
          <w:rFonts w:ascii="Poppins" w:eastAsia="Poppins" w:hAnsi="Poppins" w:cs="Poppins"/>
          <w:lang w:val="fr-FR"/>
        </w:rPr>
        <w:t xml:space="preserve">, et </w:t>
      </w:r>
      <w:r w:rsidRPr="00A84B67">
        <w:rPr>
          <w:rFonts w:ascii="Poppins" w:eastAsia="Poppins" w:hAnsi="Poppins" w:cs="Poppins"/>
          <w:lang w:val="fr-FR"/>
        </w:rPr>
        <w:t>l</w:t>
      </w:r>
      <w:r w:rsidR="00B33654" w:rsidRPr="00A84B67">
        <w:rPr>
          <w:rFonts w:ascii="Poppins" w:eastAsia="Poppins" w:hAnsi="Poppins" w:cs="Poppins"/>
          <w:lang w:val="fr-FR"/>
        </w:rPr>
        <w:t>a</w:t>
      </w:r>
      <w:r w:rsidR="004841D8" w:rsidRPr="00A84B67">
        <w:rPr>
          <w:rFonts w:ascii="Poppins" w:eastAsia="Poppins" w:hAnsi="Poppins" w:cs="Poppins"/>
          <w:lang w:val="fr-FR"/>
        </w:rPr>
        <w:t xml:space="preserve"> France a interdit </w:t>
      </w:r>
      <w:r w:rsidR="00B33654" w:rsidRPr="00A84B67">
        <w:rPr>
          <w:rFonts w:ascii="Poppins" w:eastAsia="Poppins" w:hAnsi="Poppins" w:cs="Poppins"/>
          <w:lang w:val="fr-FR"/>
        </w:rPr>
        <w:t xml:space="preserve">l’utilisation de toutes les constituantes </w:t>
      </w:r>
      <w:r w:rsidRPr="00A84B67">
        <w:rPr>
          <w:rFonts w:ascii="Poppins" w:eastAsia="Poppins" w:hAnsi="Poppins" w:cs="Poppins"/>
          <w:lang w:val="fr-FR"/>
        </w:rPr>
        <w:t>de squelettes</w:t>
      </w:r>
      <w:r w:rsidR="00B33654" w:rsidRPr="00A84B67">
        <w:rPr>
          <w:rFonts w:ascii="Poppins" w:eastAsia="Poppins" w:hAnsi="Poppins" w:cs="Poppins"/>
          <w:lang w:val="fr-FR"/>
        </w:rPr>
        <w:t xml:space="preserve"> des </w:t>
      </w:r>
      <w:r w:rsidR="004841D8" w:rsidRPr="00A84B67">
        <w:rPr>
          <w:rFonts w:ascii="Poppins" w:eastAsia="Poppins" w:hAnsi="Poppins" w:cs="Poppins"/>
          <w:lang w:val="fr-FR"/>
        </w:rPr>
        <w:t>ruminants</w:t>
      </w:r>
      <w:r w:rsidR="00634480">
        <w:rPr>
          <w:rFonts w:ascii="Poppins" w:eastAsia="Poppins" w:hAnsi="Poppins" w:cs="Poppins"/>
          <w:lang w:val="fr-FR"/>
        </w:rPr>
        <w:t>. C</w:t>
      </w:r>
      <w:r w:rsidRPr="00A84B67">
        <w:rPr>
          <w:rFonts w:ascii="Poppins" w:eastAsia="Poppins" w:hAnsi="Poppins" w:cs="Poppins"/>
          <w:lang w:val="fr-FR"/>
        </w:rPr>
        <w:t xml:space="preserve">ependant </w:t>
      </w:r>
      <w:r w:rsidR="00B33654" w:rsidRPr="00A84B67">
        <w:rPr>
          <w:rFonts w:ascii="Poppins" w:eastAsia="Poppins" w:hAnsi="Poppins" w:cs="Poppins"/>
          <w:lang w:val="fr-FR"/>
        </w:rPr>
        <w:t xml:space="preserve">certains pays n’ont pas </w:t>
      </w:r>
      <w:r w:rsidRPr="00A84B67">
        <w:rPr>
          <w:rFonts w:ascii="Poppins" w:eastAsia="Poppins" w:hAnsi="Poppins" w:cs="Poppins"/>
          <w:lang w:val="fr-FR"/>
        </w:rPr>
        <w:t xml:space="preserve">mis en place les mêmes réglementations, </w:t>
      </w:r>
      <w:r w:rsidR="00B33654" w:rsidRPr="00A84B67">
        <w:rPr>
          <w:rFonts w:ascii="Poppins" w:eastAsia="Poppins" w:hAnsi="Poppins" w:cs="Poppins"/>
          <w:lang w:val="fr-FR"/>
        </w:rPr>
        <w:t xml:space="preserve">ce qui présente un danger </w:t>
      </w:r>
      <w:r w:rsidRPr="00A84B67">
        <w:rPr>
          <w:rFonts w:ascii="Poppins" w:eastAsia="Poppins" w:hAnsi="Poppins" w:cs="Poppins"/>
          <w:lang w:val="fr-FR"/>
        </w:rPr>
        <w:t>si on parle d’utilisation des c</w:t>
      </w:r>
      <w:r w:rsidR="00B33654" w:rsidRPr="00A84B67">
        <w:rPr>
          <w:rFonts w:ascii="Poppins" w:eastAsia="Poppins" w:hAnsi="Poppins" w:cs="Poppins"/>
          <w:lang w:val="fr-FR"/>
        </w:rPr>
        <w:t xml:space="preserve">ompléments en provenance de ces </w:t>
      </w:r>
      <w:r w:rsidRPr="00A84B67">
        <w:rPr>
          <w:rFonts w:ascii="Poppins" w:eastAsia="Poppins" w:hAnsi="Poppins" w:cs="Poppins"/>
          <w:lang w:val="fr-FR"/>
        </w:rPr>
        <w:t>pays</w:t>
      </w:r>
      <w:r w:rsidR="00B33654" w:rsidRPr="00A84B67">
        <w:rPr>
          <w:rFonts w:ascii="Poppins" w:eastAsia="Poppins" w:hAnsi="Poppins" w:cs="Poppins"/>
          <w:lang w:val="fr-FR"/>
        </w:rPr>
        <w:t xml:space="preserve">. </w:t>
      </w:r>
    </w:p>
    <w:p w:rsidR="00A84B67" w:rsidRDefault="00A84B67" w:rsidP="00B33654">
      <w:pPr>
        <w:rPr>
          <w:rFonts w:ascii="Helvetica" w:hAnsi="Helvetica"/>
          <w:color w:val="777777"/>
          <w:lang w:val="fr-FR"/>
        </w:rPr>
      </w:pPr>
    </w:p>
    <w:p w:rsidR="00634480" w:rsidRPr="00A84035" w:rsidRDefault="004841D8" w:rsidP="00634480">
      <w:pPr>
        <w:rPr>
          <w:rFonts w:ascii="Poppins" w:eastAsia="Poppins" w:hAnsi="Poppins" w:cs="Poppins"/>
          <w:lang w:val="fr-FR"/>
        </w:rPr>
      </w:pPr>
      <w:r w:rsidRPr="00A84B67">
        <w:rPr>
          <w:rFonts w:ascii="Poppins" w:eastAsia="Poppins" w:hAnsi="Poppins" w:cs="Poppins"/>
          <w:lang w:val="fr-FR"/>
        </w:rPr>
        <w:t xml:space="preserve">Les personnes souffrant d’insuffisance rénale </w:t>
      </w:r>
      <w:r w:rsidR="00A84B67" w:rsidRPr="00A84B67">
        <w:rPr>
          <w:rFonts w:ascii="Poppins" w:eastAsia="Poppins" w:hAnsi="Poppins" w:cs="Poppins"/>
          <w:lang w:val="fr-FR"/>
        </w:rPr>
        <w:t xml:space="preserve">doivent </w:t>
      </w:r>
      <w:r w:rsidRPr="00A84B67">
        <w:rPr>
          <w:rFonts w:ascii="Poppins" w:eastAsia="Poppins" w:hAnsi="Poppins" w:cs="Poppins"/>
          <w:lang w:val="fr-FR"/>
        </w:rPr>
        <w:t>consulter leur médecin avant de prendre de l’hydrolysat de collagène</w:t>
      </w:r>
      <w:r w:rsidR="00A84B67" w:rsidRPr="00A84B67">
        <w:rPr>
          <w:rFonts w:ascii="Poppins" w:eastAsia="Poppins" w:hAnsi="Poppins" w:cs="Poppins"/>
          <w:lang w:val="fr-FR"/>
        </w:rPr>
        <w:t>, car une surconsommation sollicite les reins d’une manière plus intense (élimination accrue)</w:t>
      </w:r>
      <w:r w:rsidRPr="00A84B67">
        <w:rPr>
          <w:rFonts w:ascii="Poppins" w:eastAsia="Poppins" w:hAnsi="Poppins" w:cs="Poppins"/>
          <w:lang w:val="fr-FR"/>
        </w:rPr>
        <w:t>.</w:t>
      </w:r>
      <w:r w:rsidR="00634480" w:rsidRPr="00634480">
        <w:rPr>
          <w:rFonts w:ascii="Poppins" w:eastAsia="Poppins" w:hAnsi="Poppins" w:cs="Poppins"/>
          <w:lang w:val="fr-FR"/>
        </w:rPr>
        <w:t xml:space="preserve"> </w:t>
      </w:r>
      <w:r w:rsidR="00634480" w:rsidRPr="00674DC1">
        <w:rPr>
          <w:rFonts w:ascii="Poppins" w:eastAsia="Poppins" w:hAnsi="Poppins" w:cs="Poppins"/>
          <w:lang w:val="fr-FR"/>
        </w:rPr>
        <w:t xml:space="preserve">Il n’existe </w:t>
      </w:r>
      <w:r w:rsidR="00634480">
        <w:rPr>
          <w:rFonts w:ascii="Poppins" w:eastAsia="Poppins" w:hAnsi="Poppins" w:cs="Poppins"/>
          <w:lang w:val="fr-FR"/>
        </w:rPr>
        <w:t xml:space="preserve">d’ailleurs pas de </w:t>
      </w:r>
      <w:r w:rsidR="00634480" w:rsidRPr="00674DC1">
        <w:rPr>
          <w:rFonts w:ascii="Poppins" w:eastAsia="Poppins" w:hAnsi="Poppins" w:cs="Poppins"/>
          <w:lang w:val="fr-FR"/>
        </w:rPr>
        <w:t>risques liés à la surconsommation du collagène, car le trop est é</w:t>
      </w:r>
      <w:r w:rsidR="00634480" w:rsidRPr="00A84035">
        <w:rPr>
          <w:rFonts w:ascii="Poppins" w:eastAsia="Poppins" w:hAnsi="Poppins" w:cs="Poppins"/>
          <w:lang w:val="fr-FR"/>
        </w:rPr>
        <w:t>liminé par les voies digestives</w:t>
      </w:r>
      <w:r w:rsidR="00634480" w:rsidRPr="00674DC1">
        <w:rPr>
          <w:rFonts w:ascii="Poppins" w:eastAsia="Poppins" w:hAnsi="Poppins" w:cs="Poppins"/>
          <w:lang w:val="fr-FR"/>
        </w:rPr>
        <w:t>.</w:t>
      </w:r>
      <w:r w:rsidR="00634480" w:rsidRPr="00A84035">
        <w:rPr>
          <w:rFonts w:ascii="Poppins" w:eastAsia="Poppins" w:hAnsi="Poppins" w:cs="Poppins"/>
          <w:lang w:val="fr-FR"/>
        </w:rPr>
        <w:t> </w:t>
      </w:r>
    </w:p>
    <w:p w:rsidR="004841D8" w:rsidRPr="00A84B67" w:rsidRDefault="00634480" w:rsidP="00A84B67">
      <w:pPr>
        <w:rPr>
          <w:rFonts w:ascii="Poppins" w:eastAsia="Poppins" w:hAnsi="Poppins" w:cs="Poppins"/>
          <w:lang w:val="fr-FR"/>
        </w:rPr>
      </w:pPr>
      <w:r>
        <w:rPr>
          <w:rFonts w:ascii="Poppins" w:eastAsia="Poppins" w:hAnsi="Poppins" w:cs="Poppins"/>
          <w:lang w:val="fr-FR"/>
        </w:rPr>
        <w:lastRenderedPageBreak/>
        <w:t>A</w:t>
      </w:r>
      <w:r w:rsidR="00A84B67" w:rsidRPr="00A84B67">
        <w:rPr>
          <w:rFonts w:ascii="Poppins" w:eastAsia="Poppins" w:hAnsi="Poppins" w:cs="Poppins"/>
          <w:lang w:val="fr-FR"/>
        </w:rPr>
        <w:t xml:space="preserve"> ce jour, les seuls e</w:t>
      </w:r>
      <w:r w:rsidR="004841D8" w:rsidRPr="00A84B67">
        <w:rPr>
          <w:rFonts w:ascii="Poppins" w:eastAsia="Poppins" w:hAnsi="Poppins" w:cs="Poppins"/>
          <w:lang w:val="fr-FR"/>
        </w:rPr>
        <w:t>ffets indésirables</w:t>
      </w:r>
      <w:r w:rsidR="00A84B67" w:rsidRPr="00A84B67">
        <w:rPr>
          <w:rFonts w:ascii="Poppins" w:eastAsia="Poppins" w:hAnsi="Poppins" w:cs="Poppins"/>
          <w:lang w:val="fr-FR"/>
        </w:rPr>
        <w:t xml:space="preserve"> de la consommation des compléments à base de collagène sont – et ceci très rarement – des t</w:t>
      </w:r>
      <w:r w:rsidR="004841D8" w:rsidRPr="00A84B67">
        <w:rPr>
          <w:rFonts w:ascii="Poppins" w:eastAsia="Poppins" w:hAnsi="Poppins" w:cs="Poppins"/>
          <w:lang w:val="fr-FR"/>
        </w:rPr>
        <w:t>roubles gastro-intestinaux.</w:t>
      </w:r>
    </w:p>
    <w:p w:rsidR="001C4655" w:rsidRDefault="001C4655">
      <w:pPr>
        <w:rPr>
          <w:rFonts w:ascii="Poppins" w:eastAsia="Poppins" w:hAnsi="Poppins" w:cs="Poppins"/>
          <w:lang w:val="fr-FR"/>
        </w:rPr>
      </w:pPr>
    </w:p>
    <w:p w:rsidR="00A84035" w:rsidRDefault="00A84035">
      <w:pPr>
        <w:rPr>
          <w:rFonts w:ascii="Poppins" w:eastAsia="Poppins" w:hAnsi="Poppins" w:cs="Poppins"/>
          <w:lang w:val="fr-FR"/>
        </w:rPr>
      </w:pPr>
    </w:p>
    <w:p w:rsidR="00341438" w:rsidRDefault="00813DB9">
      <w:pPr>
        <w:rPr>
          <w:rFonts w:ascii="Poppins" w:eastAsia="Poppins" w:hAnsi="Poppins" w:cs="Poppins"/>
          <w:lang w:val="fr-FR"/>
        </w:rPr>
      </w:pPr>
      <w:r>
        <w:rPr>
          <w:rFonts w:ascii="Poppins" w:eastAsia="Poppins" w:hAnsi="Poppins" w:cs="Poppins"/>
          <w:lang w:val="fr-FR"/>
        </w:rPr>
        <w:t xml:space="preserve">Nous avons décrit brièvement cette substance si importante pour le corps humain, appelée le collagène, ses origines, son rôle dans l’organisme, son importance et ses actions. </w:t>
      </w:r>
      <w:r w:rsidR="00341438">
        <w:rPr>
          <w:rFonts w:ascii="Poppins" w:eastAsia="Poppins" w:hAnsi="Poppins" w:cs="Poppins"/>
          <w:lang w:val="fr-FR"/>
        </w:rPr>
        <w:t>Vous savez maintenant que le collagène est une protéine présente partout dans notre corps et sans laquelle la vie est impossible. Vous savez qu’il intervient dans la plupart des processus corporels et qu’il est important d’optimiser sa fabrication endogène – via la nourriture et les compléments alimentaires, ou l’équilibrer avec des apports de collagène exogènes - via les compléments alimentaires. Maintenant c’est à vous de jouer pour trouver l’équilibre qui vous aidera à vivre plus sereinement.</w:t>
      </w:r>
    </w:p>
    <w:sectPr w:rsidR="00341438" w:rsidSect="00B219C7">
      <w:pgSz w:w="12240" w:h="15840"/>
      <w:pgMar w:top="851" w:right="1440" w:bottom="284"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6E" w:rsidRDefault="00D3106E">
      <w:pPr>
        <w:spacing w:line="240" w:lineRule="auto"/>
      </w:pPr>
      <w:r>
        <w:separator/>
      </w:r>
    </w:p>
  </w:endnote>
  <w:endnote w:type="continuationSeparator" w:id="0">
    <w:p w:rsidR="00D3106E" w:rsidRDefault="00D310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6E" w:rsidRDefault="00D3106E">
      <w:pPr>
        <w:spacing w:line="240" w:lineRule="auto"/>
      </w:pPr>
      <w:r>
        <w:separator/>
      </w:r>
    </w:p>
  </w:footnote>
  <w:footnote w:type="continuationSeparator" w:id="0">
    <w:p w:rsidR="00D3106E" w:rsidRDefault="00D3106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2755F"/>
    <w:multiLevelType w:val="multilevel"/>
    <w:tmpl w:val="2BF00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D1F7FAF"/>
    <w:multiLevelType w:val="hybridMultilevel"/>
    <w:tmpl w:val="68CA9C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2046BA"/>
    <w:multiLevelType w:val="multilevel"/>
    <w:tmpl w:val="37FE9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5B7FE0"/>
    <w:multiLevelType w:val="multilevel"/>
    <w:tmpl w:val="1A60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43967B6"/>
    <w:multiLevelType w:val="multilevel"/>
    <w:tmpl w:val="068ED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F5E74D3"/>
    <w:multiLevelType w:val="multilevel"/>
    <w:tmpl w:val="32FAF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30439E"/>
    <w:multiLevelType w:val="hybridMultilevel"/>
    <w:tmpl w:val="AFAAB3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CC211E4"/>
    <w:multiLevelType w:val="multilevel"/>
    <w:tmpl w:val="FF2CF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1D12DA0"/>
    <w:multiLevelType w:val="hybridMultilevel"/>
    <w:tmpl w:val="FDB0E31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36C3F18"/>
    <w:multiLevelType w:val="multilevel"/>
    <w:tmpl w:val="63E49546"/>
    <w:lvl w:ilvl="0">
      <w:start w:val="1"/>
      <w:numFmt w:val="bullet"/>
      <w:lvlText w:val=""/>
      <w:lvlJc w:val="left"/>
      <w:pPr>
        <w:tabs>
          <w:tab w:val="num" w:pos="720"/>
        </w:tabs>
        <w:ind w:left="720" w:hanging="360"/>
      </w:pPr>
      <w:rPr>
        <w:rFonts w:ascii="Symbol" w:hAnsi="Symbol" w:hint="default"/>
        <w:sz w:val="20"/>
        <w:lang w:val="fr-FR"/>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BDF6863"/>
    <w:multiLevelType w:val="multilevel"/>
    <w:tmpl w:val="C2C0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8D7A73"/>
    <w:multiLevelType w:val="multilevel"/>
    <w:tmpl w:val="A43C3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78F5B7A"/>
    <w:multiLevelType w:val="hybridMultilevel"/>
    <w:tmpl w:val="3A0A0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721080"/>
    <w:multiLevelType w:val="multilevel"/>
    <w:tmpl w:val="65BEA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9B50CBD"/>
    <w:multiLevelType w:val="multilevel"/>
    <w:tmpl w:val="DFE0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0108A4"/>
    <w:multiLevelType w:val="multilevel"/>
    <w:tmpl w:val="35A66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4D3737"/>
    <w:multiLevelType w:val="hybridMultilevel"/>
    <w:tmpl w:val="0672C3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AD243D"/>
    <w:multiLevelType w:val="multilevel"/>
    <w:tmpl w:val="CC48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3"/>
  </w:num>
  <w:num w:numId="4">
    <w:abstractNumId w:val="11"/>
  </w:num>
  <w:num w:numId="5">
    <w:abstractNumId w:val="0"/>
  </w:num>
  <w:num w:numId="6">
    <w:abstractNumId w:val="3"/>
  </w:num>
  <w:num w:numId="7">
    <w:abstractNumId w:val="7"/>
  </w:num>
  <w:num w:numId="8">
    <w:abstractNumId w:val="15"/>
  </w:num>
  <w:num w:numId="9">
    <w:abstractNumId w:val="17"/>
  </w:num>
  <w:num w:numId="10">
    <w:abstractNumId w:val="10"/>
  </w:num>
  <w:num w:numId="11">
    <w:abstractNumId w:val="16"/>
  </w:num>
  <w:num w:numId="12">
    <w:abstractNumId w:val="12"/>
  </w:num>
  <w:num w:numId="13">
    <w:abstractNumId w:val="14"/>
  </w:num>
  <w:num w:numId="14">
    <w:abstractNumId w:val="8"/>
  </w:num>
  <w:num w:numId="15">
    <w:abstractNumId w:val="1"/>
  </w:num>
  <w:num w:numId="16">
    <w:abstractNumId w:val="6"/>
  </w:num>
  <w:num w:numId="17">
    <w:abstractNumId w:val="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1C4655"/>
    <w:rsid w:val="00014F9C"/>
    <w:rsid w:val="00021FF4"/>
    <w:rsid w:val="00062DFD"/>
    <w:rsid w:val="00080437"/>
    <w:rsid w:val="000A494A"/>
    <w:rsid w:val="000C55A0"/>
    <w:rsid w:val="000D1120"/>
    <w:rsid w:val="000D3CA7"/>
    <w:rsid w:val="000E6CEA"/>
    <w:rsid w:val="00106CEA"/>
    <w:rsid w:val="001073DE"/>
    <w:rsid w:val="00111409"/>
    <w:rsid w:val="00130449"/>
    <w:rsid w:val="001359A2"/>
    <w:rsid w:val="0014073F"/>
    <w:rsid w:val="001447DE"/>
    <w:rsid w:val="001457BB"/>
    <w:rsid w:val="00152E38"/>
    <w:rsid w:val="00164DB9"/>
    <w:rsid w:val="001769AD"/>
    <w:rsid w:val="00177B2C"/>
    <w:rsid w:val="001871F6"/>
    <w:rsid w:val="00190E63"/>
    <w:rsid w:val="001A218C"/>
    <w:rsid w:val="001B4CAD"/>
    <w:rsid w:val="001C4655"/>
    <w:rsid w:val="001C6919"/>
    <w:rsid w:val="001C6C84"/>
    <w:rsid w:val="001D4490"/>
    <w:rsid w:val="001D5A9F"/>
    <w:rsid w:val="001E7191"/>
    <w:rsid w:val="001E79DE"/>
    <w:rsid w:val="002033BE"/>
    <w:rsid w:val="00226508"/>
    <w:rsid w:val="002352AB"/>
    <w:rsid w:val="00246C8B"/>
    <w:rsid w:val="00253DC4"/>
    <w:rsid w:val="0027310D"/>
    <w:rsid w:val="00274B5B"/>
    <w:rsid w:val="002977A6"/>
    <w:rsid w:val="002A5AA9"/>
    <w:rsid w:val="002D0DA6"/>
    <w:rsid w:val="002F592B"/>
    <w:rsid w:val="00315CCB"/>
    <w:rsid w:val="00333A41"/>
    <w:rsid w:val="00341438"/>
    <w:rsid w:val="00342B53"/>
    <w:rsid w:val="00344941"/>
    <w:rsid w:val="003500BF"/>
    <w:rsid w:val="00356063"/>
    <w:rsid w:val="00361234"/>
    <w:rsid w:val="00363427"/>
    <w:rsid w:val="00383FD2"/>
    <w:rsid w:val="003A4B7E"/>
    <w:rsid w:val="003B31E2"/>
    <w:rsid w:val="003B7AE3"/>
    <w:rsid w:val="003D1192"/>
    <w:rsid w:val="003D2172"/>
    <w:rsid w:val="003D4806"/>
    <w:rsid w:val="003D6D1B"/>
    <w:rsid w:val="003F2CE4"/>
    <w:rsid w:val="003F7E4D"/>
    <w:rsid w:val="0040041B"/>
    <w:rsid w:val="0041044C"/>
    <w:rsid w:val="00411FB9"/>
    <w:rsid w:val="00414744"/>
    <w:rsid w:val="0042023E"/>
    <w:rsid w:val="0042114A"/>
    <w:rsid w:val="00425505"/>
    <w:rsid w:val="00450388"/>
    <w:rsid w:val="004748E8"/>
    <w:rsid w:val="00475317"/>
    <w:rsid w:val="004841D8"/>
    <w:rsid w:val="004A73C2"/>
    <w:rsid w:val="004B5FF0"/>
    <w:rsid w:val="004B6B12"/>
    <w:rsid w:val="004B6F5D"/>
    <w:rsid w:val="004C6FA0"/>
    <w:rsid w:val="004E6F16"/>
    <w:rsid w:val="004F5AEC"/>
    <w:rsid w:val="004F5DAA"/>
    <w:rsid w:val="004F7470"/>
    <w:rsid w:val="004F75B5"/>
    <w:rsid w:val="0050436D"/>
    <w:rsid w:val="005053CF"/>
    <w:rsid w:val="00505AD1"/>
    <w:rsid w:val="0051774D"/>
    <w:rsid w:val="00555AF9"/>
    <w:rsid w:val="0056412C"/>
    <w:rsid w:val="00565FE7"/>
    <w:rsid w:val="00567619"/>
    <w:rsid w:val="00593799"/>
    <w:rsid w:val="005B16C2"/>
    <w:rsid w:val="005C5702"/>
    <w:rsid w:val="005D16E3"/>
    <w:rsid w:val="005E469E"/>
    <w:rsid w:val="006127DD"/>
    <w:rsid w:val="006305C9"/>
    <w:rsid w:val="00634480"/>
    <w:rsid w:val="006417FC"/>
    <w:rsid w:val="006418E9"/>
    <w:rsid w:val="00642049"/>
    <w:rsid w:val="006461AF"/>
    <w:rsid w:val="00655F0F"/>
    <w:rsid w:val="006669DD"/>
    <w:rsid w:val="00667309"/>
    <w:rsid w:val="00672050"/>
    <w:rsid w:val="00674DC1"/>
    <w:rsid w:val="00677586"/>
    <w:rsid w:val="006819B1"/>
    <w:rsid w:val="00687D15"/>
    <w:rsid w:val="006930F2"/>
    <w:rsid w:val="006A21F1"/>
    <w:rsid w:val="006A661B"/>
    <w:rsid w:val="006C09E9"/>
    <w:rsid w:val="006C6DD9"/>
    <w:rsid w:val="006D64A4"/>
    <w:rsid w:val="00714164"/>
    <w:rsid w:val="007178A6"/>
    <w:rsid w:val="00723EDD"/>
    <w:rsid w:val="0073314E"/>
    <w:rsid w:val="00757A08"/>
    <w:rsid w:val="007661D0"/>
    <w:rsid w:val="007B5622"/>
    <w:rsid w:val="007C60E5"/>
    <w:rsid w:val="007C7DCC"/>
    <w:rsid w:val="007E7284"/>
    <w:rsid w:val="007F3C2A"/>
    <w:rsid w:val="00813DB9"/>
    <w:rsid w:val="00827068"/>
    <w:rsid w:val="00827B8B"/>
    <w:rsid w:val="0084314E"/>
    <w:rsid w:val="00845546"/>
    <w:rsid w:val="00861643"/>
    <w:rsid w:val="00861D8A"/>
    <w:rsid w:val="008743DA"/>
    <w:rsid w:val="00883105"/>
    <w:rsid w:val="00885191"/>
    <w:rsid w:val="008C2F3B"/>
    <w:rsid w:val="008C6614"/>
    <w:rsid w:val="008C6922"/>
    <w:rsid w:val="008D34EF"/>
    <w:rsid w:val="008E6949"/>
    <w:rsid w:val="0090577C"/>
    <w:rsid w:val="009316A3"/>
    <w:rsid w:val="00934259"/>
    <w:rsid w:val="009516E1"/>
    <w:rsid w:val="00960E35"/>
    <w:rsid w:val="009659BA"/>
    <w:rsid w:val="009745A9"/>
    <w:rsid w:val="00977334"/>
    <w:rsid w:val="00985C96"/>
    <w:rsid w:val="00990480"/>
    <w:rsid w:val="009A5BA3"/>
    <w:rsid w:val="009D7E57"/>
    <w:rsid w:val="009E52C0"/>
    <w:rsid w:val="00A23BE2"/>
    <w:rsid w:val="00A24133"/>
    <w:rsid w:val="00A46B24"/>
    <w:rsid w:val="00A54C0F"/>
    <w:rsid w:val="00A57C62"/>
    <w:rsid w:val="00A84035"/>
    <w:rsid w:val="00A84B67"/>
    <w:rsid w:val="00A87DED"/>
    <w:rsid w:val="00A90F83"/>
    <w:rsid w:val="00A9165D"/>
    <w:rsid w:val="00AA1DF9"/>
    <w:rsid w:val="00AA209A"/>
    <w:rsid w:val="00AB511D"/>
    <w:rsid w:val="00AC6EBB"/>
    <w:rsid w:val="00AF5F4C"/>
    <w:rsid w:val="00B219C7"/>
    <w:rsid w:val="00B33654"/>
    <w:rsid w:val="00B751DC"/>
    <w:rsid w:val="00B87454"/>
    <w:rsid w:val="00B9235A"/>
    <w:rsid w:val="00B937E7"/>
    <w:rsid w:val="00B9665F"/>
    <w:rsid w:val="00BA352B"/>
    <w:rsid w:val="00BC3A78"/>
    <w:rsid w:val="00BC64BC"/>
    <w:rsid w:val="00BD043D"/>
    <w:rsid w:val="00BD3AAA"/>
    <w:rsid w:val="00BE679F"/>
    <w:rsid w:val="00C04A7B"/>
    <w:rsid w:val="00C40A10"/>
    <w:rsid w:val="00C5736A"/>
    <w:rsid w:val="00C7604E"/>
    <w:rsid w:val="00C84C4C"/>
    <w:rsid w:val="00CA4021"/>
    <w:rsid w:val="00CA50BE"/>
    <w:rsid w:val="00CB21F7"/>
    <w:rsid w:val="00CF0E8F"/>
    <w:rsid w:val="00D01210"/>
    <w:rsid w:val="00D02D85"/>
    <w:rsid w:val="00D07919"/>
    <w:rsid w:val="00D1268B"/>
    <w:rsid w:val="00D15B45"/>
    <w:rsid w:val="00D2697D"/>
    <w:rsid w:val="00D3106E"/>
    <w:rsid w:val="00D35D77"/>
    <w:rsid w:val="00D411A1"/>
    <w:rsid w:val="00D61CB4"/>
    <w:rsid w:val="00DA17DD"/>
    <w:rsid w:val="00DA5C3E"/>
    <w:rsid w:val="00DD1DE8"/>
    <w:rsid w:val="00E06937"/>
    <w:rsid w:val="00E3583B"/>
    <w:rsid w:val="00E5044E"/>
    <w:rsid w:val="00E54FCE"/>
    <w:rsid w:val="00E759B4"/>
    <w:rsid w:val="00E85752"/>
    <w:rsid w:val="00E94625"/>
    <w:rsid w:val="00EA53B2"/>
    <w:rsid w:val="00EB640B"/>
    <w:rsid w:val="00ED777A"/>
    <w:rsid w:val="00F2268B"/>
    <w:rsid w:val="00F32201"/>
    <w:rsid w:val="00F418DC"/>
    <w:rsid w:val="00F66060"/>
    <w:rsid w:val="00F75246"/>
    <w:rsid w:val="00F76D0A"/>
    <w:rsid w:val="00F87CA5"/>
    <w:rsid w:val="00F96677"/>
    <w:rsid w:val="00FA0F33"/>
    <w:rsid w:val="00FA1972"/>
    <w:rsid w:val="00FA5414"/>
    <w:rsid w:val="00FC0F2A"/>
    <w:rsid w:val="00FC1C16"/>
    <w:rsid w:val="00FC1F3E"/>
    <w:rsid w:val="00FD247D"/>
    <w:rsid w:val="00FD40F8"/>
    <w:rsid w:val="00FF11F0"/>
    <w:rsid w:val="00FF30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E7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91"/>
    <w:rPr>
      <w:rFonts w:ascii="Tahoma" w:hAnsi="Tahoma" w:cs="Tahoma"/>
      <w:sz w:val="16"/>
      <w:szCs w:val="16"/>
    </w:rPr>
  </w:style>
  <w:style w:type="paragraph" w:styleId="Header">
    <w:name w:val="header"/>
    <w:basedOn w:val="Normal"/>
    <w:link w:val="HeaderChar"/>
    <w:uiPriority w:val="99"/>
    <w:unhideWhenUsed/>
    <w:rsid w:val="00177B2C"/>
    <w:pPr>
      <w:tabs>
        <w:tab w:val="center" w:pos="4536"/>
        <w:tab w:val="right" w:pos="9072"/>
      </w:tabs>
      <w:spacing w:line="240" w:lineRule="auto"/>
    </w:pPr>
  </w:style>
  <w:style w:type="character" w:customStyle="1" w:styleId="HeaderChar">
    <w:name w:val="Header Char"/>
    <w:basedOn w:val="DefaultParagraphFont"/>
    <w:link w:val="Header"/>
    <w:uiPriority w:val="99"/>
    <w:rsid w:val="00177B2C"/>
  </w:style>
  <w:style w:type="paragraph" w:styleId="Footer">
    <w:name w:val="footer"/>
    <w:basedOn w:val="Normal"/>
    <w:link w:val="FooterChar"/>
    <w:uiPriority w:val="99"/>
    <w:unhideWhenUsed/>
    <w:rsid w:val="00177B2C"/>
    <w:pPr>
      <w:tabs>
        <w:tab w:val="center" w:pos="4536"/>
        <w:tab w:val="right" w:pos="9072"/>
      </w:tabs>
      <w:spacing w:line="240" w:lineRule="auto"/>
    </w:pPr>
  </w:style>
  <w:style w:type="character" w:customStyle="1" w:styleId="FooterChar">
    <w:name w:val="Footer Char"/>
    <w:basedOn w:val="DefaultParagraphFont"/>
    <w:link w:val="Footer"/>
    <w:uiPriority w:val="99"/>
    <w:rsid w:val="00177B2C"/>
  </w:style>
  <w:style w:type="character" w:styleId="Hyperlink">
    <w:name w:val="Hyperlink"/>
    <w:basedOn w:val="DefaultParagraphFont"/>
    <w:uiPriority w:val="99"/>
    <w:semiHidden/>
    <w:unhideWhenUsed/>
    <w:rsid w:val="00177B2C"/>
    <w:rPr>
      <w:color w:val="0000FF"/>
      <w:u w:val="single"/>
    </w:rPr>
  </w:style>
  <w:style w:type="paragraph" w:styleId="NormalWeb">
    <w:name w:val="Normal (Web)"/>
    <w:basedOn w:val="Normal"/>
    <w:uiPriority w:val="99"/>
    <w:semiHidden/>
    <w:unhideWhenUsed/>
    <w:rsid w:val="003F7E4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wrap">
    <w:name w:val="nowrap"/>
    <w:basedOn w:val="DefaultParagraphFont"/>
    <w:rsid w:val="003F7E4D"/>
  </w:style>
  <w:style w:type="paragraph" w:styleId="ListParagraph">
    <w:name w:val="List Paragraph"/>
    <w:basedOn w:val="Normal"/>
    <w:uiPriority w:val="34"/>
    <w:qFormat/>
    <w:rsid w:val="00D411A1"/>
    <w:pPr>
      <w:ind w:left="720"/>
      <w:contextualSpacing/>
    </w:pPr>
  </w:style>
  <w:style w:type="character" w:styleId="FollowedHyperlink">
    <w:name w:val="FollowedHyperlink"/>
    <w:basedOn w:val="DefaultParagraphFont"/>
    <w:uiPriority w:val="99"/>
    <w:semiHidden/>
    <w:unhideWhenUsed/>
    <w:rsid w:val="004E6F16"/>
    <w:rPr>
      <w:color w:val="800080" w:themeColor="followedHyperlink"/>
      <w:u w:val="single"/>
    </w:rPr>
  </w:style>
  <w:style w:type="character" w:styleId="Strong">
    <w:name w:val="Strong"/>
    <w:basedOn w:val="DefaultParagraphFont"/>
    <w:uiPriority w:val="22"/>
    <w:qFormat/>
    <w:rsid w:val="00CA50BE"/>
    <w:rPr>
      <w:b/>
      <w:bCs/>
    </w:rPr>
  </w:style>
  <w:style w:type="character" w:customStyle="1" w:styleId="activeslide">
    <w:name w:val="active_slide"/>
    <w:basedOn w:val="DefaultParagraphFont"/>
    <w:rsid w:val="00190E63"/>
  </w:style>
  <w:style w:type="character" w:customStyle="1" w:styleId="imagewidgetwrapper">
    <w:name w:val="imagewidgetwrapper"/>
    <w:basedOn w:val="DefaultParagraphFont"/>
    <w:rsid w:val="00F32201"/>
  </w:style>
  <w:style w:type="character" w:styleId="Emphasis">
    <w:name w:val="Emphasis"/>
    <w:basedOn w:val="DefaultParagraphFont"/>
    <w:uiPriority w:val="20"/>
    <w:qFormat/>
    <w:rsid w:val="00F32201"/>
    <w:rPr>
      <w:i/>
      <w:iCs/>
    </w:rPr>
  </w:style>
  <w:style w:type="paragraph" w:styleId="IntenseQuote">
    <w:name w:val="Intense Quote"/>
    <w:basedOn w:val="Normal"/>
    <w:next w:val="Normal"/>
    <w:link w:val="IntenseQuoteChar"/>
    <w:uiPriority w:val="30"/>
    <w:qFormat/>
    <w:rsid w:val="008C2F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2F3B"/>
    <w:rPr>
      <w:b/>
      <w:bCs/>
      <w:i/>
      <w:iCs/>
      <w:color w:val="4F81BD" w:themeColor="accent1"/>
    </w:rPr>
  </w:style>
  <w:style w:type="character" w:styleId="BookTitle">
    <w:name w:val="Book Title"/>
    <w:basedOn w:val="DefaultParagraphFont"/>
    <w:uiPriority w:val="33"/>
    <w:qFormat/>
    <w:rsid w:val="00E94625"/>
    <w:rPr>
      <w:b/>
      <w:bCs/>
      <w:smallCaps/>
      <w:spacing w:val="5"/>
    </w:rPr>
  </w:style>
  <w:style w:type="character" w:customStyle="1" w:styleId="st">
    <w:name w:val="st"/>
    <w:basedOn w:val="DefaultParagraphFont"/>
    <w:rsid w:val="00D0791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E719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191"/>
    <w:rPr>
      <w:rFonts w:ascii="Tahoma" w:hAnsi="Tahoma" w:cs="Tahoma"/>
      <w:sz w:val="16"/>
      <w:szCs w:val="16"/>
    </w:rPr>
  </w:style>
  <w:style w:type="paragraph" w:styleId="Header">
    <w:name w:val="header"/>
    <w:basedOn w:val="Normal"/>
    <w:link w:val="HeaderChar"/>
    <w:uiPriority w:val="99"/>
    <w:unhideWhenUsed/>
    <w:rsid w:val="00177B2C"/>
    <w:pPr>
      <w:tabs>
        <w:tab w:val="center" w:pos="4536"/>
        <w:tab w:val="right" w:pos="9072"/>
      </w:tabs>
      <w:spacing w:line="240" w:lineRule="auto"/>
    </w:pPr>
  </w:style>
  <w:style w:type="character" w:customStyle="1" w:styleId="HeaderChar">
    <w:name w:val="Header Char"/>
    <w:basedOn w:val="DefaultParagraphFont"/>
    <w:link w:val="Header"/>
    <w:uiPriority w:val="99"/>
    <w:rsid w:val="00177B2C"/>
  </w:style>
  <w:style w:type="paragraph" w:styleId="Footer">
    <w:name w:val="footer"/>
    <w:basedOn w:val="Normal"/>
    <w:link w:val="FooterChar"/>
    <w:uiPriority w:val="99"/>
    <w:unhideWhenUsed/>
    <w:rsid w:val="00177B2C"/>
    <w:pPr>
      <w:tabs>
        <w:tab w:val="center" w:pos="4536"/>
        <w:tab w:val="right" w:pos="9072"/>
      </w:tabs>
      <w:spacing w:line="240" w:lineRule="auto"/>
    </w:pPr>
  </w:style>
  <w:style w:type="character" w:customStyle="1" w:styleId="FooterChar">
    <w:name w:val="Footer Char"/>
    <w:basedOn w:val="DefaultParagraphFont"/>
    <w:link w:val="Footer"/>
    <w:uiPriority w:val="99"/>
    <w:rsid w:val="00177B2C"/>
  </w:style>
  <w:style w:type="character" w:styleId="Hyperlink">
    <w:name w:val="Hyperlink"/>
    <w:basedOn w:val="DefaultParagraphFont"/>
    <w:uiPriority w:val="99"/>
    <w:semiHidden/>
    <w:unhideWhenUsed/>
    <w:rsid w:val="00177B2C"/>
    <w:rPr>
      <w:color w:val="0000FF"/>
      <w:u w:val="single"/>
    </w:rPr>
  </w:style>
  <w:style w:type="paragraph" w:styleId="NormalWeb">
    <w:name w:val="Normal (Web)"/>
    <w:basedOn w:val="Normal"/>
    <w:uiPriority w:val="99"/>
    <w:semiHidden/>
    <w:unhideWhenUsed/>
    <w:rsid w:val="003F7E4D"/>
    <w:pPr>
      <w:spacing w:before="100" w:beforeAutospacing="1" w:after="100" w:afterAutospacing="1" w:line="240" w:lineRule="auto"/>
    </w:pPr>
    <w:rPr>
      <w:rFonts w:ascii="Times New Roman" w:eastAsia="Times New Roman" w:hAnsi="Times New Roman" w:cs="Times New Roman"/>
      <w:sz w:val="24"/>
      <w:szCs w:val="24"/>
      <w:lang w:val="fr-FR"/>
    </w:rPr>
  </w:style>
  <w:style w:type="character" w:customStyle="1" w:styleId="nowrap">
    <w:name w:val="nowrap"/>
    <w:basedOn w:val="DefaultParagraphFont"/>
    <w:rsid w:val="003F7E4D"/>
  </w:style>
  <w:style w:type="paragraph" w:styleId="ListParagraph">
    <w:name w:val="List Paragraph"/>
    <w:basedOn w:val="Normal"/>
    <w:uiPriority w:val="34"/>
    <w:qFormat/>
    <w:rsid w:val="00D411A1"/>
    <w:pPr>
      <w:ind w:left="720"/>
      <w:contextualSpacing/>
    </w:pPr>
  </w:style>
  <w:style w:type="character" w:styleId="FollowedHyperlink">
    <w:name w:val="FollowedHyperlink"/>
    <w:basedOn w:val="DefaultParagraphFont"/>
    <w:uiPriority w:val="99"/>
    <w:semiHidden/>
    <w:unhideWhenUsed/>
    <w:rsid w:val="004E6F16"/>
    <w:rPr>
      <w:color w:val="800080" w:themeColor="followedHyperlink"/>
      <w:u w:val="single"/>
    </w:rPr>
  </w:style>
  <w:style w:type="character" w:styleId="Strong">
    <w:name w:val="Strong"/>
    <w:basedOn w:val="DefaultParagraphFont"/>
    <w:uiPriority w:val="22"/>
    <w:qFormat/>
    <w:rsid w:val="00CA50BE"/>
    <w:rPr>
      <w:b/>
      <w:bCs/>
    </w:rPr>
  </w:style>
  <w:style w:type="character" w:customStyle="1" w:styleId="activeslide">
    <w:name w:val="active_slide"/>
    <w:basedOn w:val="DefaultParagraphFont"/>
    <w:rsid w:val="00190E63"/>
  </w:style>
  <w:style w:type="character" w:customStyle="1" w:styleId="imagewidgetwrapper">
    <w:name w:val="imagewidgetwrapper"/>
    <w:basedOn w:val="DefaultParagraphFont"/>
    <w:rsid w:val="00F32201"/>
  </w:style>
  <w:style w:type="character" w:styleId="Emphasis">
    <w:name w:val="Emphasis"/>
    <w:basedOn w:val="DefaultParagraphFont"/>
    <w:uiPriority w:val="20"/>
    <w:qFormat/>
    <w:rsid w:val="00F32201"/>
    <w:rPr>
      <w:i/>
      <w:iCs/>
    </w:rPr>
  </w:style>
  <w:style w:type="paragraph" w:styleId="IntenseQuote">
    <w:name w:val="Intense Quote"/>
    <w:basedOn w:val="Normal"/>
    <w:next w:val="Normal"/>
    <w:link w:val="IntenseQuoteChar"/>
    <w:uiPriority w:val="30"/>
    <w:qFormat/>
    <w:rsid w:val="008C2F3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2F3B"/>
    <w:rPr>
      <w:b/>
      <w:bCs/>
      <w:i/>
      <w:iCs/>
      <w:color w:val="4F81BD" w:themeColor="accent1"/>
    </w:rPr>
  </w:style>
  <w:style w:type="character" w:styleId="BookTitle">
    <w:name w:val="Book Title"/>
    <w:basedOn w:val="DefaultParagraphFont"/>
    <w:uiPriority w:val="33"/>
    <w:qFormat/>
    <w:rsid w:val="00E94625"/>
    <w:rPr>
      <w:b/>
      <w:bCs/>
      <w:smallCaps/>
      <w:spacing w:val="5"/>
    </w:rPr>
  </w:style>
  <w:style w:type="character" w:customStyle="1" w:styleId="st">
    <w:name w:val="st"/>
    <w:basedOn w:val="DefaultParagraphFont"/>
    <w:rsid w:val="00D07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67802">
      <w:bodyDiv w:val="1"/>
      <w:marLeft w:val="0"/>
      <w:marRight w:val="0"/>
      <w:marTop w:val="0"/>
      <w:marBottom w:val="0"/>
      <w:divBdr>
        <w:top w:val="none" w:sz="0" w:space="0" w:color="auto"/>
        <w:left w:val="none" w:sz="0" w:space="0" w:color="auto"/>
        <w:bottom w:val="none" w:sz="0" w:space="0" w:color="auto"/>
        <w:right w:val="none" w:sz="0" w:space="0" w:color="auto"/>
      </w:divBdr>
    </w:div>
    <w:div w:id="345332401">
      <w:bodyDiv w:val="1"/>
      <w:marLeft w:val="0"/>
      <w:marRight w:val="0"/>
      <w:marTop w:val="0"/>
      <w:marBottom w:val="0"/>
      <w:divBdr>
        <w:top w:val="none" w:sz="0" w:space="0" w:color="auto"/>
        <w:left w:val="none" w:sz="0" w:space="0" w:color="auto"/>
        <w:bottom w:val="none" w:sz="0" w:space="0" w:color="auto"/>
        <w:right w:val="none" w:sz="0" w:space="0" w:color="auto"/>
      </w:divBdr>
    </w:div>
    <w:div w:id="622080765">
      <w:bodyDiv w:val="1"/>
      <w:marLeft w:val="0"/>
      <w:marRight w:val="0"/>
      <w:marTop w:val="0"/>
      <w:marBottom w:val="0"/>
      <w:divBdr>
        <w:top w:val="none" w:sz="0" w:space="0" w:color="auto"/>
        <w:left w:val="none" w:sz="0" w:space="0" w:color="auto"/>
        <w:bottom w:val="none" w:sz="0" w:space="0" w:color="auto"/>
        <w:right w:val="none" w:sz="0" w:space="0" w:color="auto"/>
      </w:divBdr>
      <w:divsChild>
        <w:div w:id="742337400">
          <w:marLeft w:val="150"/>
          <w:marRight w:val="0"/>
          <w:marTop w:val="0"/>
          <w:marBottom w:val="150"/>
          <w:divBdr>
            <w:top w:val="none" w:sz="0" w:space="0" w:color="auto"/>
            <w:left w:val="none" w:sz="0" w:space="0" w:color="auto"/>
            <w:bottom w:val="none" w:sz="0" w:space="0" w:color="auto"/>
            <w:right w:val="none" w:sz="0" w:space="0" w:color="auto"/>
          </w:divBdr>
        </w:div>
        <w:div w:id="1520006899">
          <w:marLeft w:val="0"/>
          <w:marRight w:val="0"/>
          <w:marTop w:val="270"/>
          <w:marBottom w:val="555"/>
          <w:divBdr>
            <w:top w:val="none" w:sz="0" w:space="0" w:color="auto"/>
            <w:left w:val="none" w:sz="0" w:space="0" w:color="auto"/>
            <w:bottom w:val="none" w:sz="0" w:space="0" w:color="auto"/>
            <w:right w:val="none" w:sz="0" w:space="0" w:color="auto"/>
          </w:divBdr>
          <w:divsChild>
            <w:div w:id="1647082810">
              <w:marLeft w:val="0"/>
              <w:marRight w:val="0"/>
              <w:marTop w:val="150"/>
              <w:marBottom w:val="150"/>
              <w:divBdr>
                <w:top w:val="single" w:sz="6" w:space="12" w:color="E5E5E5"/>
                <w:left w:val="none" w:sz="0" w:space="0" w:color="auto"/>
                <w:bottom w:val="single" w:sz="6" w:space="10" w:color="E5E5E5"/>
                <w:right w:val="none" w:sz="0" w:space="0" w:color="auto"/>
              </w:divBdr>
              <w:divsChild>
                <w:div w:id="1882395812">
                  <w:marLeft w:val="0"/>
                  <w:marRight w:val="0"/>
                  <w:marTop w:val="0"/>
                  <w:marBottom w:val="75"/>
                  <w:divBdr>
                    <w:top w:val="none" w:sz="0" w:space="0" w:color="auto"/>
                    <w:left w:val="none" w:sz="0" w:space="0" w:color="auto"/>
                    <w:bottom w:val="none" w:sz="0" w:space="0" w:color="auto"/>
                    <w:right w:val="none" w:sz="0" w:space="0" w:color="auto"/>
                  </w:divBdr>
                </w:div>
                <w:div w:id="593437058">
                  <w:marLeft w:val="0"/>
                  <w:marRight w:val="0"/>
                  <w:marTop w:val="0"/>
                  <w:marBottom w:val="0"/>
                  <w:divBdr>
                    <w:top w:val="none" w:sz="0" w:space="0" w:color="auto"/>
                    <w:left w:val="none" w:sz="0" w:space="0" w:color="auto"/>
                    <w:bottom w:val="none" w:sz="0" w:space="0" w:color="auto"/>
                    <w:right w:val="none" w:sz="0" w:space="0" w:color="auto"/>
                  </w:divBdr>
                </w:div>
                <w:div w:id="1670450506">
                  <w:marLeft w:val="1530"/>
                  <w:marRight w:val="0"/>
                  <w:marTop w:val="135"/>
                  <w:marBottom w:val="0"/>
                  <w:divBdr>
                    <w:top w:val="none" w:sz="0" w:space="0" w:color="auto"/>
                    <w:left w:val="none" w:sz="0" w:space="0" w:color="auto"/>
                    <w:bottom w:val="none" w:sz="0" w:space="0" w:color="auto"/>
                    <w:right w:val="none" w:sz="0" w:space="0" w:color="auto"/>
                  </w:divBdr>
                </w:div>
              </w:divsChild>
            </w:div>
          </w:divsChild>
        </w:div>
        <w:div w:id="2036496952">
          <w:marLeft w:val="150"/>
          <w:marRight w:val="0"/>
          <w:marTop w:val="0"/>
          <w:marBottom w:val="150"/>
          <w:divBdr>
            <w:top w:val="none" w:sz="0" w:space="0" w:color="auto"/>
            <w:left w:val="none" w:sz="0" w:space="0" w:color="auto"/>
            <w:bottom w:val="none" w:sz="0" w:space="0" w:color="auto"/>
            <w:right w:val="none" w:sz="0" w:space="0" w:color="auto"/>
          </w:divBdr>
        </w:div>
      </w:divsChild>
    </w:div>
    <w:div w:id="692191992">
      <w:bodyDiv w:val="1"/>
      <w:marLeft w:val="0"/>
      <w:marRight w:val="0"/>
      <w:marTop w:val="0"/>
      <w:marBottom w:val="0"/>
      <w:divBdr>
        <w:top w:val="none" w:sz="0" w:space="0" w:color="auto"/>
        <w:left w:val="none" w:sz="0" w:space="0" w:color="auto"/>
        <w:bottom w:val="none" w:sz="0" w:space="0" w:color="auto"/>
        <w:right w:val="none" w:sz="0" w:space="0" w:color="auto"/>
      </w:divBdr>
    </w:div>
    <w:div w:id="746390322">
      <w:bodyDiv w:val="1"/>
      <w:marLeft w:val="0"/>
      <w:marRight w:val="0"/>
      <w:marTop w:val="0"/>
      <w:marBottom w:val="0"/>
      <w:divBdr>
        <w:top w:val="none" w:sz="0" w:space="0" w:color="auto"/>
        <w:left w:val="none" w:sz="0" w:space="0" w:color="auto"/>
        <w:bottom w:val="none" w:sz="0" w:space="0" w:color="auto"/>
        <w:right w:val="none" w:sz="0" w:space="0" w:color="auto"/>
      </w:divBdr>
      <w:divsChild>
        <w:div w:id="1778594190">
          <w:marLeft w:val="0"/>
          <w:marRight w:val="0"/>
          <w:marTop w:val="0"/>
          <w:marBottom w:val="0"/>
          <w:divBdr>
            <w:top w:val="none" w:sz="0" w:space="0" w:color="auto"/>
            <w:left w:val="none" w:sz="0" w:space="0" w:color="auto"/>
            <w:bottom w:val="none" w:sz="0" w:space="0" w:color="auto"/>
            <w:right w:val="none" w:sz="0" w:space="0" w:color="auto"/>
          </w:divBdr>
          <w:divsChild>
            <w:div w:id="1931965634">
              <w:marLeft w:val="0"/>
              <w:marRight w:val="0"/>
              <w:marTop w:val="0"/>
              <w:marBottom w:val="0"/>
              <w:divBdr>
                <w:top w:val="none" w:sz="0" w:space="0" w:color="auto"/>
                <w:left w:val="none" w:sz="0" w:space="0" w:color="auto"/>
                <w:bottom w:val="none" w:sz="0" w:space="0" w:color="auto"/>
                <w:right w:val="none" w:sz="0" w:space="0" w:color="auto"/>
              </w:divBdr>
            </w:div>
          </w:divsChild>
        </w:div>
        <w:div w:id="523250155">
          <w:marLeft w:val="0"/>
          <w:marRight w:val="0"/>
          <w:marTop w:val="0"/>
          <w:marBottom w:val="0"/>
          <w:divBdr>
            <w:top w:val="none" w:sz="0" w:space="0" w:color="auto"/>
            <w:left w:val="none" w:sz="0" w:space="0" w:color="auto"/>
            <w:bottom w:val="none" w:sz="0" w:space="0" w:color="auto"/>
            <w:right w:val="none" w:sz="0" w:space="0" w:color="auto"/>
          </w:divBdr>
        </w:div>
      </w:divsChild>
    </w:div>
    <w:div w:id="772746157">
      <w:bodyDiv w:val="1"/>
      <w:marLeft w:val="0"/>
      <w:marRight w:val="0"/>
      <w:marTop w:val="0"/>
      <w:marBottom w:val="0"/>
      <w:divBdr>
        <w:top w:val="none" w:sz="0" w:space="0" w:color="auto"/>
        <w:left w:val="none" w:sz="0" w:space="0" w:color="auto"/>
        <w:bottom w:val="none" w:sz="0" w:space="0" w:color="auto"/>
        <w:right w:val="none" w:sz="0" w:space="0" w:color="auto"/>
      </w:divBdr>
    </w:div>
    <w:div w:id="832452614">
      <w:bodyDiv w:val="1"/>
      <w:marLeft w:val="0"/>
      <w:marRight w:val="0"/>
      <w:marTop w:val="0"/>
      <w:marBottom w:val="0"/>
      <w:divBdr>
        <w:top w:val="none" w:sz="0" w:space="0" w:color="auto"/>
        <w:left w:val="none" w:sz="0" w:space="0" w:color="auto"/>
        <w:bottom w:val="none" w:sz="0" w:space="0" w:color="auto"/>
        <w:right w:val="none" w:sz="0" w:space="0" w:color="auto"/>
      </w:divBdr>
      <w:divsChild>
        <w:div w:id="1189487691">
          <w:marLeft w:val="0"/>
          <w:marRight w:val="0"/>
          <w:marTop w:val="0"/>
          <w:marBottom w:val="0"/>
          <w:divBdr>
            <w:top w:val="none" w:sz="0" w:space="0" w:color="auto"/>
            <w:left w:val="none" w:sz="0" w:space="0" w:color="auto"/>
            <w:bottom w:val="none" w:sz="0" w:space="0" w:color="auto"/>
            <w:right w:val="none" w:sz="0" w:space="0" w:color="auto"/>
          </w:divBdr>
          <w:divsChild>
            <w:div w:id="1376275800">
              <w:marLeft w:val="0"/>
              <w:marRight w:val="0"/>
              <w:marTop w:val="0"/>
              <w:marBottom w:val="0"/>
              <w:divBdr>
                <w:top w:val="none" w:sz="0" w:space="0" w:color="auto"/>
                <w:left w:val="none" w:sz="0" w:space="0" w:color="auto"/>
                <w:bottom w:val="none" w:sz="0" w:space="0" w:color="auto"/>
                <w:right w:val="none" w:sz="0" w:space="0" w:color="auto"/>
              </w:divBdr>
            </w:div>
          </w:divsChild>
        </w:div>
        <w:div w:id="1623026934">
          <w:marLeft w:val="0"/>
          <w:marRight w:val="0"/>
          <w:marTop w:val="0"/>
          <w:marBottom w:val="0"/>
          <w:divBdr>
            <w:top w:val="none" w:sz="0" w:space="0" w:color="auto"/>
            <w:left w:val="none" w:sz="0" w:space="0" w:color="auto"/>
            <w:bottom w:val="none" w:sz="0" w:space="0" w:color="auto"/>
            <w:right w:val="none" w:sz="0" w:space="0" w:color="auto"/>
          </w:divBdr>
        </w:div>
      </w:divsChild>
    </w:div>
    <w:div w:id="842747138">
      <w:bodyDiv w:val="1"/>
      <w:marLeft w:val="0"/>
      <w:marRight w:val="0"/>
      <w:marTop w:val="0"/>
      <w:marBottom w:val="0"/>
      <w:divBdr>
        <w:top w:val="none" w:sz="0" w:space="0" w:color="auto"/>
        <w:left w:val="none" w:sz="0" w:space="0" w:color="auto"/>
        <w:bottom w:val="none" w:sz="0" w:space="0" w:color="auto"/>
        <w:right w:val="none" w:sz="0" w:space="0" w:color="auto"/>
      </w:divBdr>
    </w:div>
    <w:div w:id="849872688">
      <w:bodyDiv w:val="1"/>
      <w:marLeft w:val="0"/>
      <w:marRight w:val="0"/>
      <w:marTop w:val="0"/>
      <w:marBottom w:val="0"/>
      <w:divBdr>
        <w:top w:val="none" w:sz="0" w:space="0" w:color="auto"/>
        <w:left w:val="none" w:sz="0" w:space="0" w:color="auto"/>
        <w:bottom w:val="none" w:sz="0" w:space="0" w:color="auto"/>
        <w:right w:val="none" w:sz="0" w:space="0" w:color="auto"/>
      </w:divBdr>
    </w:div>
    <w:div w:id="869680340">
      <w:bodyDiv w:val="1"/>
      <w:marLeft w:val="0"/>
      <w:marRight w:val="0"/>
      <w:marTop w:val="0"/>
      <w:marBottom w:val="0"/>
      <w:divBdr>
        <w:top w:val="none" w:sz="0" w:space="0" w:color="auto"/>
        <w:left w:val="none" w:sz="0" w:space="0" w:color="auto"/>
        <w:bottom w:val="none" w:sz="0" w:space="0" w:color="auto"/>
        <w:right w:val="none" w:sz="0" w:space="0" w:color="auto"/>
      </w:divBdr>
      <w:divsChild>
        <w:div w:id="1700742421">
          <w:marLeft w:val="0"/>
          <w:marRight w:val="0"/>
          <w:marTop w:val="0"/>
          <w:marBottom w:val="0"/>
          <w:divBdr>
            <w:top w:val="none" w:sz="0" w:space="0" w:color="auto"/>
            <w:left w:val="none" w:sz="0" w:space="0" w:color="auto"/>
            <w:bottom w:val="none" w:sz="0" w:space="0" w:color="auto"/>
            <w:right w:val="none" w:sz="0" w:space="0" w:color="auto"/>
          </w:divBdr>
          <w:divsChild>
            <w:div w:id="1013143140">
              <w:marLeft w:val="0"/>
              <w:marRight w:val="0"/>
              <w:marTop w:val="0"/>
              <w:marBottom w:val="0"/>
              <w:divBdr>
                <w:top w:val="none" w:sz="0" w:space="0" w:color="auto"/>
                <w:left w:val="none" w:sz="0" w:space="0" w:color="auto"/>
                <w:bottom w:val="none" w:sz="0" w:space="0" w:color="auto"/>
                <w:right w:val="none" w:sz="0" w:space="0" w:color="auto"/>
              </w:divBdr>
            </w:div>
          </w:divsChild>
        </w:div>
        <w:div w:id="1396200538">
          <w:marLeft w:val="0"/>
          <w:marRight w:val="0"/>
          <w:marTop w:val="0"/>
          <w:marBottom w:val="0"/>
          <w:divBdr>
            <w:top w:val="none" w:sz="0" w:space="0" w:color="auto"/>
            <w:left w:val="none" w:sz="0" w:space="0" w:color="auto"/>
            <w:bottom w:val="none" w:sz="0" w:space="0" w:color="auto"/>
            <w:right w:val="none" w:sz="0" w:space="0" w:color="auto"/>
          </w:divBdr>
        </w:div>
      </w:divsChild>
    </w:div>
    <w:div w:id="917327703">
      <w:bodyDiv w:val="1"/>
      <w:marLeft w:val="0"/>
      <w:marRight w:val="0"/>
      <w:marTop w:val="0"/>
      <w:marBottom w:val="0"/>
      <w:divBdr>
        <w:top w:val="none" w:sz="0" w:space="0" w:color="auto"/>
        <w:left w:val="none" w:sz="0" w:space="0" w:color="auto"/>
        <w:bottom w:val="none" w:sz="0" w:space="0" w:color="auto"/>
        <w:right w:val="none" w:sz="0" w:space="0" w:color="auto"/>
      </w:divBdr>
      <w:divsChild>
        <w:div w:id="1686856239">
          <w:marLeft w:val="0"/>
          <w:marRight w:val="0"/>
          <w:marTop w:val="0"/>
          <w:marBottom w:val="0"/>
          <w:divBdr>
            <w:top w:val="none" w:sz="0" w:space="0" w:color="auto"/>
            <w:left w:val="none" w:sz="0" w:space="0" w:color="auto"/>
            <w:bottom w:val="none" w:sz="0" w:space="0" w:color="auto"/>
            <w:right w:val="none" w:sz="0" w:space="0" w:color="auto"/>
          </w:divBdr>
          <w:divsChild>
            <w:div w:id="145754776">
              <w:marLeft w:val="0"/>
              <w:marRight w:val="0"/>
              <w:marTop w:val="0"/>
              <w:marBottom w:val="0"/>
              <w:divBdr>
                <w:top w:val="none" w:sz="0" w:space="0" w:color="auto"/>
                <w:left w:val="none" w:sz="0" w:space="0" w:color="auto"/>
                <w:bottom w:val="none" w:sz="0" w:space="0" w:color="auto"/>
                <w:right w:val="none" w:sz="0" w:space="0" w:color="auto"/>
              </w:divBdr>
            </w:div>
          </w:divsChild>
        </w:div>
        <w:div w:id="1409422959">
          <w:marLeft w:val="0"/>
          <w:marRight w:val="0"/>
          <w:marTop w:val="0"/>
          <w:marBottom w:val="0"/>
          <w:divBdr>
            <w:top w:val="none" w:sz="0" w:space="0" w:color="auto"/>
            <w:left w:val="none" w:sz="0" w:space="0" w:color="auto"/>
            <w:bottom w:val="none" w:sz="0" w:space="0" w:color="auto"/>
            <w:right w:val="none" w:sz="0" w:space="0" w:color="auto"/>
          </w:divBdr>
        </w:div>
      </w:divsChild>
    </w:div>
    <w:div w:id="1016813649">
      <w:bodyDiv w:val="1"/>
      <w:marLeft w:val="0"/>
      <w:marRight w:val="0"/>
      <w:marTop w:val="0"/>
      <w:marBottom w:val="0"/>
      <w:divBdr>
        <w:top w:val="none" w:sz="0" w:space="0" w:color="auto"/>
        <w:left w:val="none" w:sz="0" w:space="0" w:color="auto"/>
        <w:bottom w:val="none" w:sz="0" w:space="0" w:color="auto"/>
        <w:right w:val="none" w:sz="0" w:space="0" w:color="auto"/>
      </w:divBdr>
    </w:div>
    <w:div w:id="1213418184">
      <w:bodyDiv w:val="1"/>
      <w:marLeft w:val="0"/>
      <w:marRight w:val="0"/>
      <w:marTop w:val="0"/>
      <w:marBottom w:val="0"/>
      <w:divBdr>
        <w:top w:val="none" w:sz="0" w:space="0" w:color="auto"/>
        <w:left w:val="none" w:sz="0" w:space="0" w:color="auto"/>
        <w:bottom w:val="none" w:sz="0" w:space="0" w:color="auto"/>
        <w:right w:val="none" w:sz="0" w:space="0" w:color="auto"/>
      </w:divBdr>
    </w:div>
    <w:div w:id="1474903723">
      <w:bodyDiv w:val="1"/>
      <w:marLeft w:val="0"/>
      <w:marRight w:val="0"/>
      <w:marTop w:val="0"/>
      <w:marBottom w:val="0"/>
      <w:divBdr>
        <w:top w:val="none" w:sz="0" w:space="0" w:color="auto"/>
        <w:left w:val="none" w:sz="0" w:space="0" w:color="auto"/>
        <w:bottom w:val="none" w:sz="0" w:space="0" w:color="auto"/>
        <w:right w:val="none" w:sz="0" w:space="0" w:color="auto"/>
      </w:divBdr>
    </w:div>
    <w:div w:id="1522469579">
      <w:bodyDiv w:val="1"/>
      <w:marLeft w:val="0"/>
      <w:marRight w:val="0"/>
      <w:marTop w:val="0"/>
      <w:marBottom w:val="0"/>
      <w:divBdr>
        <w:top w:val="none" w:sz="0" w:space="0" w:color="auto"/>
        <w:left w:val="none" w:sz="0" w:space="0" w:color="auto"/>
        <w:bottom w:val="none" w:sz="0" w:space="0" w:color="auto"/>
        <w:right w:val="none" w:sz="0" w:space="0" w:color="auto"/>
      </w:divBdr>
      <w:divsChild>
        <w:div w:id="1414013168">
          <w:marLeft w:val="0"/>
          <w:marRight w:val="0"/>
          <w:marTop w:val="0"/>
          <w:marBottom w:val="0"/>
          <w:divBdr>
            <w:top w:val="none" w:sz="0" w:space="0" w:color="auto"/>
            <w:left w:val="none" w:sz="0" w:space="0" w:color="auto"/>
            <w:bottom w:val="none" w:sz="0" w:space="0" w:color="auto"/>
            <w:right w:val="none" w:sz="0" w:space="0" w:color="auto"/>
          </w:divBdr>
          <w:divsChild>
            <w:div w:id="619260700">
              <w:marLeft w:val="0"/>
              <w:marRight w:val="0"/>
              <w:marTop w:val="0"/>
              <w:marBottom w:val="0"/>
              <w:divBdr>
                <w:top w:val="none" w:sz="0" w:space="0" w:color="auto"/>
                <w:left w:val="none" w:sz="0" w:space="0" w:color="auto"/>
                <w:bottom w:val="none" w:sz="0" w:space="0" w:color="auto"/>
                <w:right w:val="none" w:sz="0" w:space="0" w:color="auto"/>
              </w:divBdr>
            </w:div>
          </w:divsChild>
        </w:div>
        <w:div w:id="589194449">
          <w:marLeft w:val="0"/>
          <w:marRight w:val="0"/>
          <w:marTop w:val="0"/>
          <w:marBottom w:val="0"/>
          <w:divBdr>
            <w:top w:val="none" w:sz="0" w:space="0" w:color="auto"/>
            <w:left w:val="none" w:sz="0" w:space="0" w:color="auto"/>
            <w:bottom w:val="none" w:sz="0" w:space="0" w:color="auto"/>
            <w:right w:val="none" w:sz="0" w:space="0" w:color="auto"/>
          </w:divBdr>
        </w:div>
      </w:divsChild>
    </w:div>
    <w:div w:id="1655331726">
      <w:bodyDiv w:val="1"/>
      <w:marLeft w:val="0"/>
      <w:marRight w:val="0"/>
      <w:marTop w:val="0"/>
      <w:marBottom w:val="0"/>
      <w:divBdr>
        <w:top w:val="none" w:sz="0" w:space="0" w:color="auto"/>
        <w:left w:val="none" w:sz="0" w:space="0" w:color="auto"/>
        <w:bottom w:val="none" w:sz="0" w:space="0" w:color="auto"/>
        <w:right w:val="none" w:sz="0" w:space="0" w:color="auto"/>
      </w:divBdr>
      <w:divsChild>
        <w:div w:id="602765716">
          <w:marLeft w:val="0"/>
          <w:marRight w:val="0"/>
          <w:marTop w:val="0"/>
          <w:marBottom w:val="0"/>
          <w:divBdr>
            <w:top w:val="none" w:sz="0" w:space="0" w:color="auto"/>
            <w:left w:val="none" w:sz="0" w:space="0" w:color="auto"/>
            <w:bottom w:val="none" w:sz="0" w:space="0" w:color="auto"/>
            <w:right w:val="none" w:sz="0" w:space="0" w:color="auto"/>
          </w:divBdr>
          <w:divsChild>
            <w:div w:id="585962772">
              <w:marLeft w:val="0"/>
              <w:marRight w:val="0"/>
              <w:marTop w:val="0"/>
              <w:marBottom w:val="0"/>
              <w:divBdr>
                <w:top w:val="none" w:sz="0" w:space="0" w:color="auto"/>
                <w:left w:val="none" w:sz="0" w:space="0" w:color="auto"/>
                <w:bottom w:val="none" w:sz="0" w:space="0" w:color="auto"/>
                <w:right w:val="none" w:sz="0" w:space="0" w:color="auto"/>
              </w:divBdr>
            </w:div>
          </w:divsChild>
        </w:div>
        <w:div w:id="1377387197">
          <w:marLeft w:val="0"/>
          <w:marRight w:val="0"/>
          <w:marTop w:val="0"/>
          <w:marBottom w:val="0"/>
          <w:divBdr>
            <w:top w:val="none" w:sz="0" w:space="0" w:color="auto"/>
            <w:left w:val="none" w:sz="0" w:space="0" w:color="auto"/>
            <w:bottom w:val="none" w:sz="0" w:space="0" w:color="auto"/>
            <w:right w:val="none" w:sz="0" w:space="0" w:color="auto"/>
          </w:divBdr>
        </w:div>
      </w:divsChild>
    </w:div>
    <w:div w:id="1717509283">
      <w:bodyDiv w:val="1"/>
      <w:marLeft w:val="0"/>
      <w:marRight w:val="0"/>
      <w:marTop w:val="0"/>
      <w:marBottom w:val="0"/>
      <w:divBdr>
        <w:top w:val="none" w:sz="0" w:space="0" w:color="auto"/>
        <w:left w:val="none" w:sz="0" w:space="0" w:color="auto"/>
        <w:bottom w:val="none" w:sz="0" w:space="0" w:color="auto"/>
        <w:right w:val="none" w:sz="0" w:space="0" w:color="auto"/>
      </w:divBdr>
      <w:divsChild>
        <w:div w:id="774520204">
          <w:marLeft w:val="0"/>
          <w:marRight w:val="0"/>
          <w:marTop w:val="0"/>
          <w:marBottom w:val="0"/>
          <w:divBdr>
            <w:top w:val="none" w:sz="0" w:space="0" w:color="auto"/>
            <w:left w:val="none" w:sz="0" w:space="0" w:color="auto"/>
            <w:bottom w:val="none" w:sz="0" w:space="0" w:color="auto"/>
            <w:right w:val="none" w:sz="0" w:space="0" w:color="auto"/>
          </w:divBdr>
          <w:divsChild>
            <w:div w:id="725183907">
              <w:marLeft w:val="0"/>
              <w:marRight w:val="0"/>
              <w:marTop w:val="0"/>
              <w:marBottom w:val="0"/>
              <w:divBdr>
                <w:top w:val="none" w:sz="0" w:space="0" w:color="auto"/>
                <w:left w:val="none" w:sz="0" w:space="0" w:color="auto"/>
                <w:bottom w:val="none" w:sz="0" w:space="0" w:color="auto"/>
                <w:right w:val="none" w:sz="0" w:space="0" w:color="auto"/>
              </w:divBdr>
            </w:div>
          </w:divsChild>
        </w:div>
        <w:div w:id="1300694819">
          <w:marLeft w:val="0"/>
          <w:marRight w:val="0"/>
          <w:marTop w:val="0"/>
          <w:marBottom w:val="0"/>
          <w:divBdr>
            <w:top w:val="none" w:sz="0" w:space="0" w:color="auto"/>
            <w:left w:val="none" w:sz="0" w:space="0" w:color="auto"/>
            <w:bottom w:val="none" w:sz="0" w:space="0" w:color="auto"/>
            <w:right w:val="none" w:sz="0" w:space="0" w:color="auto"/>
          </w:divBdr>
        </w:div>
      </w:divsChild>
    </w:div>
    <w:div w:id="1795638594">
      <w:bodyDiv w:val="1"/>
      <w:marLeft w:val="0"/>
      <w:marRight w:val="0"/>
      <w:marTop w:val="0"/>
      <w:marBottom w:val="0"/>
      <w:divBdr>
        <w:top w:val="none" w:sz="0" w:space="0" w:color="auto"/>
        <w:left w:val="none" w:sz="0" w:space="0" w:color="auto"/>
        <w:bottom w:val="none" w:sz="0" w:space="0" w:color="auto"/>
        <w:right w:val="none" w:sz="0" w:space="0" w:color="auto"/>
      </w:divBdr>
      <w:divsChild>
        <w:div w:id="523860502">
          <w:marLeft w:val="0"/>
          <w:marRight w:val="0"/>
          <w:marTop w:val="0"/>
          <w:marBottom w:val="0"/>
          <w:divBdr>
            <w:top w:val="none" w:sz="0" w:space="0" w:color="auto"/>
            <w:left w:val="none" w:sz="0" w:space="0" w:color="auto"/>
            <w:bottom w:val="none" w:sz="0" w:space="0" w:color="auto"/>
            <w:right w:val="none" w:sz="0" w:space="0" w:color="auto"/>
          </w:divBdr>
          <w:divsChild>
            <w:div w:id="1737237270">
              <w:marLeft w:val="0"/>
              <w:marRight w:val="0"/>
              <w:marTop w:val="0"/>
              <w:marBottom w:val="0"/>
              <w:divBdr>
                <w:top w:val="none" w:sz="0" w:space="0" w:color="auto"/>
                <w:left w:val="none" w:sz="0" w:space="0" w:color="auto"/>
                <w:bottom w:val="none" w:sz="0" w:space="0" w:color="auto"/>
                <w:right w:val="none" w:sz="0" w:space="0" w:color="auto"/>
              </w:divBdr>
            </w:div>
          </w:divsChild>
        </w:div>
        <w:div w:id="1171064575">
          <w:marLeft w:val="0"/>
          <w:marRight w:val="0"/>
          <w:marTop w:val="0"/>
          <w:marBottom w:val="0"/>
          <w:divBdr>
            <w:top w:val="none" w:sz="0" w:space="0" w:color="auto"/>
            <w:left w:val="none" w:sz="0" w:space="0" w:color="auto"/>
            <w:bottom w:val="none" w:sz="0" w:space="0" w:color="auto"/>
            <w:right w:val="none" w:sz="0" w:space="0" w:color="auto"/>
          </w:divBdr>
        </w:div>
      </w:divsChild>
    </w:div>
    <w:div w:id="1799880847">
      <w:bodyDiv w:val="1"/>
      <w:marLeft w:val="0"/>
      <w:marRight w:val="0"/>
      <w:marTop w:val="0"/>
      <w:marBottom w:val="0"/>
      <w:divBdr>
        <w:top w:val="none" w:sz="0" w:space="0" w:color="auto"/>
        <w:left w:val="none" w:sz="0" w:space="0" w:color="auto"/>
        <w:bottom w:val="none" w:sz="0" w:space="0" w:color="auto"/>
        <w:right w:val="none" w:sz="0" w:space="0" w:color="auto"/>
      </w:divBdr>
      <w:divsChild>
        <w:div w:id="85420288">
          <w:marLeft w:val="0"/>
          <w:marRight w:val="0"/>
          <w:marTop w:val="0"/>
          <w:marBottom w:val="0"/>
          <w:divBdr>
            <w:top w:val="none" w:sz="0" w:space="0" w:color="auto"/>
            <w:left w:val="none" w:sz="0" w:space="0" w:color="auto"/>
            <w:bottom w:val="none" w:sz="0" w:space="0" w:color="auto"/>
            <w:right w:val="none" w:sz="0" w:space="0" w:color="auto"/>
          </w:divBdr>
          <w:divsChild>
            <w:div w:id="1081679180">
              <w:marLeft w:val="0"/>
              <w:marRight w:val="0"/>
              <w:marTop w:val="0"/>
              <w:marBottom w:val="0"/>
              <w:divBdr>
                <w:top w:val="none" w:sz="0" w:space="0" w:color="auto"/>
                <w:left w:val="none" w:sz="0" w:space="0" w:color="auto"/>
                <w:bottom w:val="none" w:sz="0" w:space="0" w:color="auto"/>
                <w:right w:val="none" w:sz="0" w:space="0" w:color="auto"/>
              </w:divBdr>
            </w:div>
          </w:divsChild>
        </w:div>
        <w:div w:id="1454979903">
          <w:marLeft w:val="0"/>
          <w:marRight w:val="0"/>
          <w:marTop w:val="0"/>
          <w:marBottom w:val="0"/>
          <w:divBdr>
            <w:top w:val="none" w:sz="0" w:space="0" w:color="auto"/>
            <w:left w:val="none" w:sz="0" w:space="0" w:color="auto"/>
            <w:bottom w:val="none" w:sz="0" w:space="0" w:color="auto"/>
            <w:right w:val="none" w:sz="0" w:space="0" w:color="auto"/>
          </w:divBdr>
        </w:div>
      </w:divsChild>
    </w:div>
    <w:div w:id="1801535411">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8">
          <w:marLeft w:val="0"/>
          <w:marRight w:val="0"/>
          <w:marTop w:val="0"/>
          <w:marBottom w:val="0"/>
          <w:divBdr>
            <w:top w:val="none" w:sz="0" w:space="0" w:color="auto"/>
            <w:left w:val="none" w:sz="0" w:space="0" w:color="auto"/>
            <w:bottom w:val="none" w:sz="0" w:space="0" w:color="auto"/>
            <w:right w:val="none" w:sz="0" w:space="0" w:color="auto"/>
          </w:divBdr>
          <w:divsChild>
            <w:div w:id="2001733438">
              <w:marLeft w:val="0"/>
              <w:marRight w:val="0"/>
              <w:marTop w:val="0"/>
              <w:marBottom w:val="0"/>
              <w:divBdr>
                <w:top w:val="none" w:sz="0" w:space="0" w:color="auto"/>
                <w:left w:val="none" w:sz="0" w:space="0" w:color="auto"/>
                <w:bottom w:val="none" w:sz="0" w:space="0" w:color="auto"/>
                <w:right w:val="none" w:sz="0" w:space="0" w:color="auto"/>
              </w:divBdr>
            </w:div>
          </w:divsChild>
        </w:div>
        <w:div w:id="1535384427">
          <w:marLeft w:val="0"/>
          <w:marRight w:val="0"/>
          <w:marTop w:val="0"/>
          <w:marBottom w:val="0"/>
          <w:divBdr>
            <w:top w:val="none" w:sz="0" w:space="0" w:color="auto"/>
            <w:left w:val="none" w:sz="0" w:space="0" w:color="auto"/>
            <w:bottom w:val="none" w:sz="0" w:space="0" w:color="auto"/>
            <w:right w:val="none" w:sz="0" w:space="0" w:color="auto"/>
          </w:divBdr>
        </w:div>
      </w:divsChild>
    </w:div>
    <w:div w:id="1857377536">
      <w:bodyDiv w:val="1"/>
      <w:marLeft w:val="0"/>
      <w:marRight w:val="0"/>
      <w:marTop w:val="0"/>
      <w:marBottom w:val="0"/>
      <w:divBdr>
        <w:top w:val="none" w:sz="0" w:space="0" w:color="auto"/>
        <w:left w:val="none" w:sz="0" w:space="0" w:color="auto"/>
        <w:bottom w:val="none" w:sz="0" w:space="0" w:color="auto"/>
        <w:right w:val="none" w:sz="0" w:space="0" w:color="auto"/>
      </w:divBdr>
      <w:divsChild>
        <w:div w:id="929897972">
          <w:marLeft w:val="0"/>
          <w:marRight w:val="0"/>
          <w:marTop w:val="0"/>
          <w:marBottom w:val="0"/>
          <w:divBdr>
            <w:top w:val="none" w:sz="0" w:space="0" w:color="auto"/>
            <w:left w:val="none" w:sz="0" w:space="0" w:color="auto"/>
            <w:bottom w:val="none" w:sz="0" w:space="0" w:color="auto"/>
            <w:right w:val="none" w:sz="0" w:space="0" w:color="auto"/>
          </w:divBdr>
          <w:divsChild>
            <w:div w:id="1281496490">
              <w:marLeft w:val="0"/>
              <w:marRight w:val="0"/>
              <w:marTop w:val="0"/>
              <w:marBottom w:val="0"/>
              <w:divBdr>
                <w:top w:val="none" w:sz="0" w:space="0" w:color="auto"/>
                <w:left w:val="none" w:sz="0" w:space="0" w:color="auto"/>
                <w:bottom w:val="none" w:sz="0" w:space="0" w:color="auto"/>
                <w:right w:val="none" w:sz="0" w:space="0" w:color="auto"/>
              </w:divBdr>
            </w:div>
          </w:divsChild>
        </w:div>
        <w:div w:id="908153734">
          <w:marLeft w:val="0"/>
          <w:marRight w:val="0"/>
          <w:marTop w:val="0"/>
          <w:marBottom w:val="0"/>
          <w:divBdr>
            <w:top w:val="none" w:sz="0" w:space="0" w:color="auto"/>
            <w:left w:val="none" w:sz="0" w:space="0" w:color="auto"/>
            <w:bottom w:val="none" w:sz="0" w:space="0" w:color="auto"/>
            <w:right w:val="none" w:sz="0" w:space="0" w:color="auto"/>
          </w:divBdr>
        </w:div>
      </w:divsChild>
    </w:div>
    <w:div w:id="1857649350">
      <w:bodyDiv w:val="1"/>
      <w:marLeft w:val="0"/>
      <w:marRight w:val="0"/>
      <w:marTop w:val="0"/>
      <w:marBottom w:val="0"/>
      <w:divBdr>
        <w:top w:val="none" w:sz="0" w:space="0" w:color="auto"/>
        <w:left w:val="none" w:sz="0" w:space="0" w:color="auto"/>
        <w:bottom w:val="none" w:sz="0" w:space="0" w:color="auto"/>
        <w:right w:val="none" w:sz="0" w:space="0" w:color="auto"/>
      </w:divBdr>
    </w:div>
    <w:div w:id="1903522693">
      <w:bodyDiv w:val="1"/>
      <w:marLeft w:val="0"/>
      <w:marRight w:val="0"/>
      <w:marTop w:val="0"/>
      <w:marBottom w:val="0"/>
      <w:divBdr>
        <w:top w:val="none" w:sz="0" w:space="0" w:color="auto"/>
        <w:left w:val="none" w:sz="0" w:space="0" w:color="auto"/>
        <w:bottom w:val="none" w:sz="0" w:space="0" w:color="auto"/>
        <w:right w:val="none" w:sz="0" w:space="0" w:color="auto"/>
      </w:divBdr>
    </w:div>
    <w:div w:id="1932817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Peau" TargetMode="External"/><Relationship Id="rId18" Type="http://schemas.openxmlformats.org/officeDocument/2006/relationships/hyperlink" Target="https://fr.wikipedia.org/wiki/Corps_vitr%C3%A9" TargetMode="External"/><Relationship Id="rId26" Type="http://schemas.openxmlformats.org/officeDocument/2006/relationships/hyperlink" Target="https://fr.wikipedia.org/wiki/Myocyte" TargetMode="External"/><Relationship Id="rId3" Type="http://schemas.microsoft.com/office/2007/relationships/stylesWithEffects" Target="stylesWithEffects.xml"/><Relationship Id="rId21" Type="http://schemas.openxmlformats.org/officeDocument/2006/relationships/hyperlink" Target="https://fr.wikipedia.org/wiki/H%C3%A9matopo%C3%AF%C3%A9tique"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en.wikipedia.org/wiki/Type_I_collagen" TargetMode="External"/><Relationship Id="rId17" Type="http://schemas.openxmlformats.org/officeDocument/2006/relationships/hyperlink" Target="https://en.wikipedia.org/wiki/Cartilage" TargetMode="External"/><Relationship Id="rId25" Type="http://schemas.openxmlformats.org/officeDocument/2006/relationships/hyperlink" Target="https://fr.wikipedia.org/wiki/%C3%89pith%C3%A9lium" TargetMode="External"/><Relationship Id="rId33"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s://en.wikipedia.org/wiki/Type_II_collagen" TargetMode="External"/><Relationship Id="rId20" Type="http://schemas.openxmlformats.org/officeDocument/2006/relationships/hyperlink" Target="https://fr.wikipedia.org/wiki/R%C3%A9ticuline"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fr.wikipedia.org/wiki/Vert%C3%A9br%C3%A9" TargetMode="External"/><Relationship Id="rId24" Type="http://schemas.openxmlformats.org/officeDocument/2006/relationships/hyperlink" Target="https://fr.wikipedia.org/wiki/Lame_basale"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en.wikipedia.org/wiki/Bone" TargetMode="External"/><Relationship Id="rId23" Type="http://schemas.openxmlformats.org/officeDocument/2006/relationships/hyperlink" Target="https://en.wikipedia.org/wiki/Type_IV_collagen" TargetMode="External"/><Relationship Id="rId28" Type="http://schemas.openxmlformats.org/officeDocument/2006/relationships/hyperlink" Target="https://en.wikipedia.org/wiki/Type-V_collagen" TargetMode="External"/><Relationship Id="rId36" Type="http://schemas.openxmlformats.org/officeDocument/2006/relationships/theme" Target="theme/theme1.xml"/><Relationship Id="rId10" Type="http://schemas.openxmlformats.org/officeDocument/2006/relationships/hyperlink" Target="https://fr.wikipedia.org/wiki/H%C3%A9matopo%C3%AF%C3%A9tique" TargetMode="External"/><Relationship Id="rId19" Type="http://schemas.openxmlformats.org/officeDocument/2006/relationships/hyperlink" Target="https://en.wikipedia.org/wiki/Collagen,_type_III,_alpha_1"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passeportsante.net/fr/Therapies/Guide/Fiche.aspx?doc=medecine_traditionnelle_chinoise_th" TargetMode="External"/><Relationship Id="rId14" Type="http://schemas.openxmlformats.org/officeDocument/2006/relationships/hyperlink" Target="https://en.wikipedia.org/wiki/Tendon" TargetMode="External"/><Relationship Id="rId22" Type="http://schemas.openxmlformats.org/officeDocument/2006/relationships/hyperlink" Target="https://fr.wikipedia.org/wiki/Muscle" TargetMode="External"/><Relationship Id="rId27" Type="http://schemas.openxmlformats.org/officeDocument/2006/relationships/hyperlink" Target="https://fr.wikipedia.org/wiki/Tissu_conjonctif" TargetMode="Externa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2753</Words>
  <Characters>15147</Characters>
  <Application>Microsoft Office Word</Application>
  <DocSecurity>0</DocSecurity>
  <Lines>126</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2</cp:revision>
  <dcterms:created xsi:type="dcterms:W3CDTF">2019-10-20T17:31:00Z</dcterms:created>
  <dcterms:modified xsi:type="dcterms:W3CDTF">2019-10-20T17:31:00Z</dcterms:modified>
</cp:coreProperties>
</file>