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D1" w:rsidRPr="009D2EF2" w:rsidRDefault="004218D1" w:rsidP="004218D1">
      <w:pPr>
        <w:shd w:val="clear" w:color="auto" w:fill="FFFFFF"/>
        <w:spacing w:after="0" w:line="240" w:lineRule="auto"/>
        <w:rPr>
          <w:rFonts w:ascii="Calibri" w:eastAsia="Times New Roman" w:hAnsi="Calibri" w:cs="Times New Roman"/>
          <w:b/>
          <w:bCs/>
          <w:color w:val="222222"/>
          <w:sz w:val="24"/>
          <w:szCs w:val="24"/>
          <w:lang w:eastAsia="fr-FR"/>
        </w:rPr>
      </w:pPr>
      <w:bookmarkStart w:id="0" w:name="_GoBack"/>
      <w:bookmarkEnd w:id="0"/>
      <w:r w:rsidRPr="009D2EF2">
        <w:rPr>
          <w:rFonts w:ascii="Calibri" w:eastAsia="Times New Roman" w:hAnsi="Calibri" w:cs="Times New Roman"/>
          <w:b/>
          <w:bCs/>
          <w:color w:val="222222"/>
          <w:sz w:val="24"/>
          <w:szCs w:val="24"/>
          <w:lang w:eastAsia="fr-FR"/>
        </w:rPr>
        <w:t>Maigrir pour femmes: spécificités et mode d’emploi.</w:t>
      </w:r>
    </w:p>
    <w:p w:rsidR="004218D1" w:rsidRDefault="004218D1" w:rsidP="004218D1">
      <w:pPr>
        <w:shd w:val="clear" w:color="auto" w:fill="FFFFFF"/>
        <w:spacing w:after="0" w:line="240" w:lineRule="auto"/>
        <w:rPr>
          <w:rFonts w:ascii="Calibri" w:eastAsia="Times New Roman" w:hAnsi="Calibri" w:cs="Times New Roman"/>
          <w:b/>
          <w:i/>
          <w:color w:val="222222"/>
          <w:lang w:eastAsia="fr-FR"/>
        </w:rPr>
      </w:pPr>
      <w:r w:rsidRPr="001F48F5">
        <w:rPr>
          <w:rFonts w:ascii="Calibri" w:eastAsia="Times New Roman" w:hAnsi="Calibri" w:cs="Times New Roman"/>
          <w:b/>
          <w:i/>
          <w:color w:val="222222"/>
          <w:lang w:eastAsia="fr-FR"/>
        </w:rPr>
        <w:t xml:space="preserve">Spécificités, difficultés, points à prendre en compte et choses à ne pas négliger quand vous voulez entamer une diète et que vous êtes </w:t>
      </w:r>
      <w:r w:rsidR="00F9083D">
        <w:rPr>
          <w:rFonts w:ascii="Calibri" w:eastAsia="Times New Roman" w:hAnsi="Calibri" w:cs="Times New Roman"/>
          <w:b/>
          <w:i/>
          <w:color w:val="222222"/>
          <w:lang w:eastAsia="fr-FR"/>
        </w:rPr>
        <w:t xml:space="preserve">une </w:t>
      </w:r>
      <w:r w:rsidRPr="001F48F5">
        <w:rPr>
          <w:rFonts w:ascii="Calibri" w:eastAsia="Times New Roman" w:hAnsi="Calibri" w:cs="Times New Roman"/>
          <w:b/>
          <w:i/>
          <w:color w:val="222222"/>
          <w:lang w:eastAsia="fr-FR"/>
        </w:rPr>
        <w:t>femme.  </w:t>
      </w:r>
    </w:p>
    <w:p w:rsidR="00492130" w:rsidRPr="001F48F5" w:rsidRDefault="00492130" w:rsidP="004218D1">
      <w:pPr>
        <w:shd w:val="clear" w:color="auto" w:fill="FFFFFF"/>
        <w:spacing w:after="0" w:line="240" w:lineRule="auto"/>
        <w:rPr>
          <w:rFonts w:ascii="Calibri" w:eastAsia="Times New Roman" w:hAnsi="Calibri" w:cs="Times New Roman"/>
          <w:b/>
          <w:i/>
          <w:color w:val="222222"/>
          <w:lang w:eastAsia="fr-FR"/>
        </w:rPr>
      </w:pPr>
    </w:p>
    <w:p w:rsidR="001F48F5" w:rsidRDefault="001F48F5" w:rsidP="004218D1">
      <w:pPr>
        <w:shd w:val="clear" w:color="auto" w:fill="FFFFFF"/>
        <w:spacing w:after="0" w:line="240" w:lineRule="auto"/>
        <w:rPr>
          <w:rFonts w:ascii="Calibri" w:eastAsia="Times New Roman" w:hAnsi="Calibri" w:cs="Times New Roman"/>
          <w:color w:val="222222"/>
          <w:lang w:eastAsia="fr-FR"/>
        </w:rPr>
      </w:pPr>
      <w:r>
        <w:rPr>
          <w:rFonts w:ascii="Calibri" w:eastAsia="Times New Roman" w:hAnsi="Calibri" w:cs="Times New Roman"/>
          <w:noProof/>
          <w:color w:val="222222"/>
          <w:lang w:eastAsia="fr-FR"/>
        </w:rPr>
        <w:drawing>
          <wp:inline distT="0" distB="0" distL="0" distR="0">
            <wp:extent cx="4872251" cy="297748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hredding.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75854" cy="2979688"/>
                    </a:xfrm>
                    <a:prstGeom prst="rect">
                      <a:avLst/>
                    </a:prstGeom>
                  </pic:spPr>
                </pic:pic>
              </a:graphicData>
            </a:graphic>
          </wp:inline>
        </w:drawing>
      </w:r>
    </w:p>
    <w:p w:rsidR="001F48F5" w:rsidRPr="004218D1" w:rsidRDefault="001F48F5" w:rsidP="004218D1">
      <w:pPr>
        <w:shd w:val="clear" w:color="auto" w:fill="FFFFFF"/>
        <w:spacing w:after="0" w:line="240" w:lineRule="auto"/>
        <w:rPr>
          <w:rFonts w:ascii="Calibri" w:eastAsia="Times New Roman" w:hAnsi="Calibri" w:cs="Times New Roman"/>
          <w:color w:val="222222"/>
          <w:lang w:eastAsia="fr-FR"/>
        </w:rPr>
      </w:pPr>
    </w:p>
    <w:p w:rsidR="004208DC" w:rsidRPr="004208DC" w:rsidRDefault="00376E53" w:rsidP="001A44CB">
      <w:pPr>
        <w:spacing w:before="100" w:beforeAutospacing="1" w:after="100" w:afterAutospacing="1" w:line="240" w:lineRule="auto"/>
        <w:outlineLvl w:val="2"/>
        <w:rPr>
          <w:rFonts w:ascii="Times New Roman" w:eastAsia="Times New Roman" w:hAnsi="Times New Roman" w:cs="Times New Roman"/>
          <w:sz w:val="24"/>
          <w:szCs w:val="24"/>
          <w:lang w:eastAsia="fr-FR"/>
        </w:rPr>
      </w:pPr>
      <w:r w:rsidRPr="002B0DE8">
        <w:rPr>
          <w:rFonts w:ascii="Calibri" w:eastAsia="Times New Roman" w:hAnsi="Calibri" w:cs="Times New Roman"/>
          <w:color w:val="222222"/>
          <w:lang w:eastAsia="fr-FR"/>
        </w:rPr>
        <w:t>S</w:t>
      </w:r>
      <w:r w:rsidR="004208DC" w:rsidRPr="002B0DE8">
        <w:rPr>
          <w:rFonts w:ascii="Calibri" w:eastAsia="Times New Roman" w:hAnsi="Calibri" w:cs="Times New Roman"/>
          <w:color w:val="222222"/>
          <w:lang w:eastAsia="fr-FR"/>
        </w:rPr>
        <w:t xml:space="preserve">elon plusieurs études, les femmes </w:t>
      </w:r>
      <w:r w:rsidR="002B0DE8" w:rsidRPr="002B0DE8">
        <w:rPr>
          <w:rFonts w:ascii="Calibri" w:eastAsia="Times New Roman" w:hAnsi="Calibri" w:cs="Times New Roman"/>
          <w:color w:val="222222"/>
          <w:lang w:eastAsia="fr-FR"/>
        </w:rPr>
        <w:t xml:space="preserve">ont </w:t>
      </w:r>
      <w:r w:rsidR="004208DC" w:rsidRPr="002B0DE8">
        <w:rPr>
          <w:rFonts w:ascii="Calibri" w:eastAsia="Times New Roman" w:hAnsi="Calibri" w:cs="Times New Roman"/>
          <w:color w:val="222222"/>
          <w:lang w:eastAsia="fr-FR"/>
        </w:rPr>
        <w:t xml:space="preserve">biologiquement beaucoup plus de difficultés à perdre du poids que les hommes. Ceci s'explique par une différence de masse musculaire et </w:t>
      </w:r>
      <w:r w:rsidR="00F9083D">
        <w:rPr>
          <w:rFonts w:ascii="Calibri" w:eastAsia="Times New Roman" w:hAnsi="Calibri" w:cs="Times New Roman"/>
          <w:color w:val="222222"/>
          <w:lang w:eastAsia="fr-FR"/>
        </w:rPr>
        <w:t xml:space="preserve">une </w:t>
      </w:r>
      <w:r w:rsidR="004208DC" w:rsidRPr="002B0DE8">
        <w:rPr>
          <w:rFonts w:ascii="Calibri" w:eastAsia="Times New Roman" w:hAnsi="Calibri" w:cs="Times New Roman"/>
          <w:color w:val="222222"/>
          <w:lang w:eastAsia="fr-FR"/>
        </w:rPr>
        <w:t>d</w:t>
      </w:r>
      <w:r w:rsidR="002B0DE8" w:rsidRPr="002B0DE8">
        <w:rPr>
          <w:rFonts w:ascii="Calibri" w:eastAsia="Times New Roman" w:hAnsi="Calibri" w:cs="Times New Roman"/>
          <w:color w:val="222222"/>
          <w:lang w:eastAsia="fr-FR"/>
        </w:rPr>
        <w:t xml:space="preserve">ifférence </w:t>
      </w:r>
      <w:r w:rsidR="004208DC" w:rsidRPr="002B0DE8">
        <w:rPr>
          <w:rFonts w:ascii="Calibri" w:eastAsia="Times New Roman" w:hAnsi="Calibri" w:cs="Times New Roman"/>
          <w:color w:val="222222"/>
          <w:lang w:eastAsia="fr-FR"/>
        </w:rPr>
        <w:t>hormon</w:t>
      </w:r>
      <w:r w:rsidR="002B0DE8" w:rsidRPr="002B0DE8">
        <w:rPr>
          <w:rFonts w:ascii="Calibri" w:eastAsia="Times New Roman" w:hAnsi="Calibri" w:cs="Times New Roman"/>
          <w:color w:val="222222"/>
          <w:lang w:eastAsia="fr-FR"/>
        </w:rPr>
        <w:t>ale</w:t>
      </w:r>
      <w:r w:rsidR="001A44CB">
        <w:rPr>
          <w:rFonts w:ascii="Calibri" w:eastAsia="Times New Roman" w:hAnsi="Calibri" w:cs="Times New Roman"/>
          <w:color w:val="222222"/>
          <w:lang w:eastAsia="fr-FR"/>
        </w:rPr>
        <w:t xml:space="preserve">, génétique, </w:t>
      </w:r>
      <w:r w:rsidR="004208DC" w:rsidRPr="001A44CB">
        <w:rPr>
          <w:rFonts w:ascii="Calibri" w:eastAsia="Times New Roman" w:hAnsi="Calibri" w:cs="Times New Roman"/>
          <w:color w:val="222222"/>
          <w:lang w:eastAsia="fr-FR"/>
        </w:rPr>
        <w:t>activité physique et mode alimentaire.</w:t>
      </w:r>
    </w:p>
    <w:p w:rsidR="0015257D" w:rsidRPr="0015257D" w:rsidRDefault="00321F64" w:rsidP="004208DC">
      <w:pPr>
        <w:spacing w:before="100" w:beforeAutospacing="1" w:after="100" w:afterAutospacing="1" w:line="240" w:lineRule="auto"/>
        <w:rPr>
          <w:rFonts w:ascii="Calibri" w:eastAsia="Times New Roman" w:hAnsi="Calibri" w:cs="Times New Roman"/>
          <w:color w:val="222222"/>
          <w:lang w:eastAsia="fr-FR"/>
        </w:rPr>
      </w:pPr>
      <w:r w:rsidRPr="0015257D">
        <w:rPr>
          <w:rFonts w:ascii="Calibri" w:eastAsia="Times New Roman" w:hAnsi="Calibri" w:cs="Times New Roman"/>
          <w:color w:val="222222"/>
          <w:lang w:eastAsia="fr-FR"/>
        </w:rPr>
        <w:t xml:space="preserve">De par la </w:t>
      </w:r>
      <w:r w:rsidR="004208DC" w:rsidRPr="0015257D">
        <w:rPr>
          <w:rFonts w:ascii="Calibri" w:eastAsia="Times New Roman" w:hAnsi="Calibri" w:cs="Times New Roman"/>
          <w:color w:val="222222"/>
          <w:lang w:eastAsia="fr-FR"/>
        </w:rPr>
        <w:t xml:space="preserve">génétique </w:t>
      </w:r>
      <w:r w:rsidRPr="0015257D">
        <w:rPr>
          <w:rFonts w:ascii="Calibri" w:eastAsia="Times New Roman" w:hAnsi="Calibri" w:cs="Times New Roman"/>
          <w:color w:val="222222"/>
          <w:lang w:eastAsia="fr-FR"/>
        </w:rPr>
        <w:t xml:space="preserve">(les </w:t>
      </w:r>
      <w:r w:rsidR="004208DC" w:rsidRPr="0015257D">
        <w:rPr>
          <w:rFonts w:ascii="Calibri" w:eastAsia="Times New Roman" w:hAnsi="Calibri" w:cs="Times New Roman"/>
          <w:color w:val="222222"/>
          <w:lang w:eastAsia="fr-FR"/>
        </w:rPr>
        <w:t xml:space="preserve">femmes sont homozygotes (XX) </w:t>
      </w:r>
      <w:r w:rsidRPr="0015257D">
        <w:rPr>
          <w:rFonts w:ascii="Calibri" w:eastAsia="Times New Roman" w:hAnsi="Calibri" w:cs="Times New Roman"/>
          <w:color w:val="222222"/>
          <w:lang w:eastAsia="fr-FR"/>
        </w:rPr>
        <w:t xml:space="preserve">avec </w:t>
      </w:r>
      <w:r w:rsidR="004208DC" w:rsidRPr="0015257D">
        <w:rPr>
          <w:rFonts w:ascii="Calibri" w:eastAsia="Times New Roman" w:hAnsi="Calibri" w:cs="Times New Roman"/>
          <w:color w:val="222222"/>
          <w:lang w:eastAsia="fr-FR"/>
        </w:rPr>
        <w:t>une "solidité" génétique réelle, les hommes sont hétérozygotes (XY)</w:t>
      </w:r>
      <w:r w:rsidRPr="0015257D">
        <w:rPr>
          <w:rFonts w:ascii="Calibri" w:eastAsia="Times New Roman" w:hAnsi="Calibri" w:cs="Times New Roman"/>
          <w:color w:val="222222"/>
          <w:lang w:eastAsia="fr-FR"/>
        </w:rPr>
        <w:t xml:space="preserve"> avec une solidité moindre) l</w:t>
      </w:r>
      <w:r w:rsidR="004208DC" w:rsidRPr="0015257D">
        <w:rPr>
          <w:rFonts w:ascii="Calibri" w:eastAsia="Times New Roman" w:hAnsi="Calibri" w:cs="Times New Roman"/>
          <w:color w:val="222222"/>
          <w:lang w:eastAsia="fr-FR"/>
        </w:rPr>
        <w:t>es femmes ont des métabolismes d'épargne et de survie plus importants que les hommes</w:t>
      </w:r>
      <w:r w:rsidRPr="0015257D">
        <w:rPr>
          <w:rFonts w:ascii="Calibri" w:eastAsia="Times New Roman" w:hAnsi="Calibri" w:cs="Times New Roman"/>
          <w:color w:val="222222"/>
          <w:lang w:eastAsia="fr-FR"/>
        </w:rPr>
        <w:t xml:space="preserve"> (prédisposition à la maternité oblige)</w:t>
      </w:r>
      <w:r w:rsidR="004208DC" w:rsidRPr="0015257D">
        <w:rPr>
          <w:rFonts w:ascii="Calibri" w:eastAsia="Times New Roman" w:hAnsi="Calibri" w:cs="Times New Roman"/>
          <w:color w:val="222222"/>
          <w:lang w:eastAsia="fr-FR"/>
        </w:rPr>
        <w:t>. Les différences génétiques expliquent la moindre importance de masse musculaire chez les femmes</w:t>
      </w:r>
      <w:r w:rsidRPr="0015257D">
        <w:rPr>
          <w:rFonts w:ascii="Calibri" w:eastAsia="Times New Roman" w:hAnsi="Calibri" w:cs="Times New Roman"/>
          <w:color w:val="222222"/>
          <w:lang w:eastAsia="fr-FR"/>
        </w:rPr>
        <w:t xml:space="preserve">. </w:t>
      </w:r>
      <w:r w:rsidR="004208DC" w:rsidRPr="0015257D">
        <w:rPr>
          <w:rFonts w:ascii="Calibri" w:eastAsia="Times New Roman" w:hAnsi="Calibri" w:cs="Times New Roman"/>
          <w:color w:val="222222"/>
          <w:lang w:eastAsia="fr-FR"/>
        </w:rPr>
        <w:t>Le</w:t>
      </w:r>
      <w:r w:rsidRPr="0015257D">
        <w:rPr>
          <w:rFonts w:ascii="Calibri" w:eastAsia="Times New Roman" w:hAnsi="Calibri" w:cs="Times New Roman"/>
          <w:color w:val="222222"/>
          <w:lang w:eastAsia="fr-FR"/>
        </w:rPr>
        <w:t xml:space="preserve"> ti</w:t>
      </w:r>
      <w:r w:rsidR="004208DC" w:rsidRPr="0015257D">
        <w:rPr>
          <w:rFonts w:ascii="Calibri" w:eastAsia="Times New Roman" w:hAnsi="Calibri" w:cs="Times New Roman"/>
          <w:color w:val="222222"/>
          <w:lang w:eastAsia="fr-FR"/>
        </w:rPr>
        <w:t>s</w:t>
      </w:r>
      <w:r w:rsidRPr="0015257D">
        <w:rPr>
          <w:rFonts w:ascii="Calibri" w:eastAsia="Times New Roman" w:hAnsi="Calibri" w:cs="Times New Roman"/>
          <w:color w:val="222222"/>
          <w:lang w:eastAsia="fr-FR"/>
        </w:rPr>
        <w:t xml:space="preserve">su </w:t>
      </w:r>
      <w:r w:rsidR="004208DC" w:rsidRPr="0015257D">
        <w:rPr>
          <w:rFonts w:ascii="Calibri" w:eastAsia="Times New Roman" w:hAnsi="Calibri" w:cs="Times New Roman"/>
          <w:color w:val="222222"/>
          <w:lang w:eastAsia="fr-FR"/>
        </w:rPr>
        <w:t>musc</w:t>
      </w:r>
      <w:r w:rsidRPr="0015257D">
        <w:rPr>
          <w:rFonts w:ascii="Calibri" w:eastAsia="Times New Roman" w:hAnsi="Calibri" w:cs="Times New Roman"/>
          <w:color w:val="222222"/>
          <w:lang w:eastAsia="fr-FR"/>
        </w:rPr>
        <w:t xml:space="preserve">ulaire est un </w:t>
      </w:r>
      <w:r w:rsidR="004208DC" w:rsidRPr="0015257D">
        <w:rPr>
          <w:rFonts w:ascii="Calibri" w:eastAsia="Times New Roman" w:hAnsi="Calibri" w:cs="Times New Roman"/>
          <w:color w:val="222222"/>
          <w:lang w:eastAsia="fr-FR"/>
        </w:rPr>
        <w:t>grand</w:t>
      </w:r>
      <w:r w:rsidRPr="0015257D">
        <w:rPr>
          <w:rFonts w:ascii="Calibri" w:eastAsia="Times New Roman" w:hAnsi="Calibri" w:cs="Times New Roman"/>
          <w:color w:val="222222"/>
          <w:lang w:eastAsia="fr-FR"/>
        </w:rPr>
        <w:t xml:space="preserve"> consommateur de </w:t>
      </w:r>
      <w:r w:rsidR="004208DC" w:rsidRPr="0015257D">
        <w:rPr>
          <w:rFonts w:ascii="Calibri" w:eastAsia="Times New Roman" w:hAnsi="Calibri" w:cs="Times New Roman"/>
          <w:color w:val="222222"/>
          <w:lang w:eastAsia="fr-FR"/>
        </w:rPr>
        <w:t xml:space="preserve">calories (1 kg de muscle brule 30 </w:t>
      </w:r>
      <w:proofErr w:type="gramStart"/>
      <w:r w:rsidR="00F9083D">
        <w:rPr>
          <w:rFonts w:ascii="Calibri" w:eastAsia="Times New Roman" w:hAnsi="Calibri" w:cs="Times New Roman"/>
          <w:color w:val="222222"/>
          <w:lang w:eastAsia="fr-FR"/>
        </w:rPr>
        <w:t>k</w:t>
      </w:r>
      <w:r w:rsidR="004208DC" w:rsidRPr="0015257D">
        <w:rPr>
          <w:rFonts w:ascii="Calibri" w:eastAsia="Times New Roman" w:hAnsi="Calibri" w:cs="Times New Roman"/>
          <w:color w:val="222222"/>
          <w:lang w:eastAsia="fr-FR"/>
        </w:rPr>
        <w:t>cal</w:t>
      </w:r>
      <w:proofErr w:type="gramEnd"/>
      <w:r w:rsidR="004208DC" w:rsidRPr="0015257D">
        <w:rPr>
          <w:rFonts w:ascii="Calibri" w:eastAsia="Times New Roman" w:hAnsi="Calibri" w:cs="Times New Roman"/>
          <w:color w:val="222222"/>
          <w:lang w:eastAsia="fr-FR"/>
        </w:rPr>
        <w:t xml:space="preserve"> par jour </w:t>
      </w:r>
      <w:r w:rsidR="0015257D" w:rsidRPr="0015257D">
        <w:rPr>
          <w:rFonts w:ascii="Calibri" w:eastAsia="Times New Roman" w:hAnsi="Calibri" w:cs="Times New Roman"/>
          <w:color w:val="222222"/>
          <w:lang w:eastAsia="fr-FR"/>
        </w:rPr>
        <w:t>au repos</w:t>
      </w:r>
      <w:r w:rsidR="004208DC" w:rsidRPr="0015257D">
        <w:rPr>
          <w:rFonts w:ascii="Calibri" w:eastAsia="Times New Roman" w:hAnsi="Calibri" w:cs="Times New Roman"/>
          <w:color w:val="222222"/>
          <w:lang w:eastAsia="fr-FR"/>
        </w:rPr>
        <w:t>)</w:t>
      </w:r>
      <w:r w:rsidR="0015257D" w:rsidRPr="0015257D">
        <w:rPr>
          <w:rFonts w:ascii="Calibri" w:eastAsia="Times New Roman" w:hAnsi="Calibri" w:cs="Times New Roman"/>
          <w:color w:val="222222"/>
          <w:lang w:eastAsia="fr-FR"/>
        </w:rPr>
        <w:t>, la consommation de calories chez l’homme est d’autant plus grande que sa masse musculaire l’est.</w:t>
      </w:r>
    </w:p>
    <w:p w:rsidR="004208DC" w:rsidRPr="00FF63EB" w:rsidRDefault="004208DC" w:rsidP="004208DC">
      <w:pPr>
        <w:spacing w:before="100" w:beforeAutospacing="1" w:after="100" w:afterAutospacing="1" w:line="240" w:lineRule="auto"/>
        <w:rPr>
          <w:rFonts w:ascii="Calibri" w:eastAsia="Times New Roman" w:hAnsi="Calibri" w:cs="Times New Roman"/>
          <w:color w:val="222222"/>
          <w:lang w:eastAsia="fr-FR"/>
        </w:rPr>
      </w:pPr>
      <w:r w:rsidRPr="00FF63EB">
        <w:rPr>
          <w:rFonts w:ascii="Calibri" w:eastAsia="Times New Roman" w:hAnsi="Calibri" w:cs="Times New Roman"/>
          <w:color w:val="222222"/>
          <w:lang w:eastAsia="fr-FR"/>
        </w:rPr>
        <w:t xml:space="preserve">Les hormones jouent également un rôle fondamental. </w:t>
      </w:r>
      <w:r w:rsidR="00873CDE" w:rsidRPr="00FF63EB">
        <w:rPr>
          <w:rFonts w:ascii="Calibri" w:eastAsia="Times New Roman" w:hAnsi="Calibri" w:cs="Times New Roman"/>
          <w:color w:val="222222"/>
          <w:lang w:eastAsia="fr-FR"/>
        </w:rPr>
        <w:t xml:space="preserve">Ils </w:t>
      </w:r>
      <w:r w:rsidRPr="00FF63EB">
        <w:rPr>
          <w:rFonts w:ascii="Calibri" w:eastAsia="Times New Roman" w:hAnsi="Calibri" w:cs="Times New Roman"/>
          <w:color w:val="222222"/>
          <w:lang w:eastAsia="fr-FR"/>
        </w:rPr>
        <w:t>rythment l</w:t>
      </w:r>
      <w:r w:rsidR="00873CDE" w:rsidRPr="00FF63EB">
        <w:rPr>
          <w:rFonts w:ascii="Calibri" w:eastAsia="Times New Roman" w:hAnsi="Calibri" w:cs="Times New Roman"/>
          <w:color w:val="222222"/>
          <w:lang w:eastAsia="fr-FR"/>
        </w:rPr>
        <w:t xml:space="preserve">e fonctionnement des </w:t>
      </w:r>
      <w:r w:rsidRPr="00FF63EB">
        <w:rPr>
          <w:rFonts w:ascii="Calibri" w:eastAsia="Times New Roman" w:hAnsi="Calibri" w:cs="Times New Roman"/>
          <w:color w:val="222222"/>
          <w:lang w:eastAsia="fr-FR"/>
        </w:rPr>
        <w:t xml:space="preserve"> femmes bien plus que </w:t>
      </w:r>
      <w:r w:rsidR="00873CDE" w:rsidRPr="00FF63EB">
        <w:rPr>
          <w:rFonts w:ascii="Calibri" w:eastAsia="Times New Roman" w:hAnsi="Calibri" w:cs="Times New Roman"/>
          <w:color w:val="222222"/>
          <w:lang w:eastAsia="fr-FR"/>
        </w:rPr>
        <w:t>celui d</w:t>
      </w:r>
      <w:r w:rsidRPr="00FF63EB">
        <w:rPr>
          <w:rFonts w:ascii="Calibri" w:eastAsia="Times New Roman" w:hAnsi="Calibri" w:cs="Times New Roman"/>
          <w:color w:val="222222"/>
          <w:lang w:eastAsia="fr-FR"/>
        </w:rPr>
        <w:t>es hommes</w:t>
      </w:r>
      <w:r w:rsidR="00C71DC2" w:rsidRPr="00FF63EB">
        <w:rPr>
          <w:rFonts w:ascii="Calibri" w:eastAsia="Times New Roman" w:hAnsi="Calibri" w:cs="Times New Roman"/>
          <w:color w:val="222222"/>
          <w:lang w:eastAsia="fr-FR"/>
        </w:rPr>
        <w:t xml:space="preserve">, </w:t>
      </w:r>
      <w:r w:rsidR="00F9083D">
        <w:rPr>
          <w:rFonts w:ascii="Calibri" w:eastAsia="Times New Roman" w:hAnsi="Calibri" w:cs="Times New Roman"/>
          <w:color w:val="222222"/>
          <w:lang w:eastAsia="fr-FR"/>
        </w:rPr>
        <w:t xml:space="preserve">de </w:t>
      </w:r>
      <w:r w:rsidRPr="00FF63EB">
        <w:rPr>
          <w:rFonts w:ascii="Calibri" w:eastAsia="Times New Roman" w:hAnsi="Calibri" w:cs="Times New Roman"/>
          <w:color w:val="222222"/>
          <w:lang w:eastAsia="fr-FR"/>
        </w:rPr>
        <w:t xml:space="preserve">par leur cycle mensuel et par leur cycle </w:t>
      </w:r>
      <w:r w:rsidR="00C71DC2" w:rsidRPr="00FF63EB">
        <w:rPr>
          <w:rFonts w:ascii="Calibri" w:eastAsia="Times New Roman" w:hAnsi="Calibri" w:cs="Times New Roman"/>
          <w:color w:val="222222"/>
          <w:lang w:eastAsia="fr-FR"/>
        </w:rPr>
        <w:t>de la vie</w:t>
      </w:r>
      <w:r w:rsidRPr="00FF63EB">
        <w:rPr>
          <w:rFonts w:ascii="Calibri" w:eastAsia="Times New Roman" w:hAnsi="Calibri" w:cs="Times New Roman"/>
          <w:color w:val="222222"/>
          <w:lang w:eastAsia="fr-FR"/>
        </w:rPr>
        <w:t>.</w:t>
      </w:r>
      <w:r w:rsidR="00FF63EB" w:rsidRPr="00FF63EB">
        <w:rPr>
          <w:rFonts w:ascii="Calibri" w:eastAsia="Times New Roman" w:hAnsi="Calibri" w:cs="Times New Roman"/>
          <w:color w:val="222222"/>
          <w:lang w:eastAsia="fr-FR"/>
        </w:rPr>
        <w:t xml:space="preserve"> </w:t>
      </w:r>
      <w:r w:rsidRPr="00FF63EB">
        <w:rPr>
          <w:rFonts w:ascii="Calibri" w:eastAsia="Times New Roman" w:hAnsi="Calibri" w:cs="Times New Roman"/>
          <w:color w:val="222222"/>
          <w:lang w:eastAsia="fr-FR"/>
        </w:rPr>
        <w:t>La puberté, la pré-ménopause et la ménopause sont des moments critiques dans la vie d'une femme</w:t>
      </w:r>
      <w:r w:rsidR="00FF63EB" w:rsidRPr="00FF63EB">
        <w:rPr>
          <w:rFonts w:ascii="Calibri" w:eastAsia="Times New Roman" w:hAnsi="Calibri" w:cs="Times New Roman"/>
          <w:color w:val="222222"/>
          <w:lang w:eastAsia="fr-FR"/>
        </w:rPr>
        <w:t xml:space="preserve">, de nombreux </w:t>
      </w:r>
      <w:r w:rsidRPr="00FF63EB">
        <w:rPr>
          <w:rFonts w:ascii="Calibri" w:eastAsia="Times New Roman" w:hAnsi="Calibri" w:cs="Times New Roman"/>
          <w:color w:val="222222"/>
          <w:lang w:eastAsia="fr-FR"/>
        </w:rPr>
        <w:t>facteurs liés à la gestion d</w:t>
      </w:r>
      <w:r w:rsidR="00FF63EB" w:rsidRPr="00FF63EB">
        <w:rPr>
          <w:rFonts w:ascii="Calibri" w:eastAsia="Times New Roman" w:hAnsi="Calibri" w:cs="Times New Roman"/>
          <w:color w:val="222222"/>
          <w:lang w:eastAsia="fr-FR"/>
        </w:rPr>
        <w:t>u</w:t>
      </w:r>
      <w:r w:rsidRPr="00FF63EB">
        <w:rPr>
          <w:rFonts w:ascii="Calibri" w:eastAsia="Times New Roman" w:hAnsi="Calibri" w:cs="Times New Roman"/>
          <w:color w:val="222222"/>
          <w:lang w:eastAsia="fr-FR"/>
        </w:rPr>
        <w:t xml:space="preserve"> poids</w:t>
      </w:r>
      <w:r w:rsidR="00FF63EB" w:rsidRPr="00FF63EB">
        <w:rPr>
          <w:rFonts w:ascii="Calibri" w:eastAsia="Times New Roman" w:hAnsi="Calibri" w:cs="Times New Roman"/>
          <w:color w:val="222222"/>
          <w:lang w:eastAsia="fr-FR"/>
        </w:rPr>
        <w:t xml:space="preserve"> se déterminent </w:t>
      </w:r>
      <w:r w:rsidR="00F9083D">
        <w:rPr>
          <w:rFonts w:ascii="Calibri" w:eastAsia="Times New Roman" w:hAnsi="Calibri" w:cs="Times New Roman"/>
          <w:color w:val="222222"/>
          <w:lang w:eastAsia="fr-FR"/>
        </w:rPr>
        <w:t>alors</w:t>
      </w:r>
      <w:r w:rsidRPr="00FF63EB">
        <w:rPr>
          <w:rFonts w:ascii="Calibri" w:eastAsia="Times New Roman" w:hAnsi="Calibri" w:cs="Times New Roman"/>
          <w:color w:val="222222"/>
          <w:lang w:eastAsia="fr-FR"/>
        </w:rPr>
        <w:t>.</w:t>
      </w:r>
    </w:p>
    <w:p w:rsidR="004208DC" w:rsidRPr="00DA33CE" w:rsidRDefault="004208DC" w:rsidP="004208DC">
      <w:pPr>
        <w:spacing w:before="100" w:beforeAutospacing="1" w:after="100" w:afterAutospacing="1" w:line="240" w:lineRule="auto"/>
        <w:rPr>
          <w:rFonts w:ascii="Calibri" w:eastAsia="Times New Roman" w:hAnsi="Calibri" w:cs="Times New Roman"/>
          <w:color w:val="222222"/>
          <w:lang w:eastAsia="fr-FR"/>
        </w:rPr>
      </w:pPr>
      <w:r w:rsidRPr="00DA33CE">
        <w:rPr>
          <w:rFonts w:ascii="Calibri" w:eastAsia="Times New Roman" w:hAnsi="Calibri" w:cs="Times New Roman"/>
          <w:color w:val="222222"/>
          <w:lang w:eastAsia="fr-FR"/>
        </w:rPr>
        <w:t xml:space="preserve">Le passage de la puberté à l'âge adulte est le moment où une alimentation déséquilibrée peut tout changer en </w:t>
      </w:r>
      <w:r w:rsidR="00891327" w:rsidRPr="00DA33CE">
        <w:rPr>
          <w:rFonts w:ascii="Calibri" w:eastAsia="Times New Roman" w:hAnsi="Calibri" w:cs="Times New Roman"/>
          <w:color w:val="222222"/>
          <w:lang w:eastAsia="fr-FR"/>
        </w:rPr>
        <w:t>termes</w:t>
      </w:r>
      <w:r w:rsidRPr="00DA33CE">
        <w:rPr>
          <w:rFonts w:ascii="Calibri" w:eastAsia="Times New Roman" w:hAnsi="Calibri" w:cs="Times New Roman"/>
          <w:color w:val="222222"/>
          <w:lang w:eastAsia="fr-FR"/>
        </w:rPr>
        <w:t xml:space="preserve"> de poids. La pré-ménopause est très anxiogène pour les femmes </w:t>
      </w:r>
      <w:r w:rsidR="00EA30F3" w:rsidRPr="00DA33CE">
        <w:rPr>
          <w:rFonts w:ascii="Calibri" w:eastAsia="Times New Roman" w:hAnsi="Calibri" w:cs="Times New Roman"/>
          <w:color w:val="222222"/>
          <w:lang w:eastAsia="fr-FR"/>
        </w:rPr>
        <w:t xml:space="preserve">- </w:t>
      </w:r>
      <w:r w:rsidRPr="00DA33CE">
        <w:rPr>
          <w:rFonts w:ascii="Calibri" w:eastAsia="Times New Roman" w:hAnsi="Calibri" w:cs="Times New Roman"/>
          <w:color w:val="222222"/>
          <w:lang w:eastAsia="fr-FR"/>
        </w:rPr>
        <w:t xml:space="preserve">elles redoutent la prise de poids et la baisse de la libido. </w:t>
      </w:r>
      <w:r w:rsidR="00EA30F3" w:rsidRPr="00DA33CE">
        <w:rPr>
          <w:rFonts w:ascii="Calibri" w:eastAsia="Times New Roman" w:hAnsi="Calibri" w:cs="Times New Roman"/>
          <w:color w:val="222222"/>
          <w:lang w:eastAsia="fr-FR"/>
        </w:rPr>
        <w:t xml:space="preserve">Les </w:t>
      </w:r>
      <w:r w:rsidRPr="00DA33CE">
        <w:rPr>
          <w:rFonts w:ascii="Calibri" w:eastAsia="Times New Roman" w:hAnsi="Calibri" w:cs="Times New Roman"/>
          <w:color w:val="222222"/>
          <w:lang w:eastAsia="fr-FR"/>
        </w:rPr>
        <w:t>récepteurs à la surface des adipocytes (cellules qui stockent les graisses et les sucres) sont sensibles aux hormones sexuelles chez l</w:t>
      </w:r>
      <w:r w:rsidR="00EA30F3" w:rsidRPr="00DA33CE">
        <w:rPr>
          <w:rFonts w:ascii="Calibri" w:eastAsia="Times New Roman" w:hAnsi="Calibri" w:cs="Times New Roman"/>
          <w:color w:val="222222"/>
          <w:lang w:eastAsia="fr-FR"/>
        </w:rPr>
        <w:t xml:space="preserve">es deux sexes, ce qui </w:t>
      </w:r>
      <w:r w:rsidRPr="00DA33CE">
        <w:rPr>
          <w:rFonts w:ascii="Calibri" w:eastAsia="Times New Roman" w:hAnsi="Calibri" w:cs="Times New Roman"/>
          <w:color w:val="222222"/>
          <w:lang w:eastAsia="fr-FR"/>
        </w:rPr>
        <w:t>rend la lipolyse (</w:t>
      </w:r>
      <w:r w:rsidR="00EA30F3" w:rsidRPr="00DA33CE">
        <w:rPr>
          <w:rFonts w:ascii="Calibri" w:eastAsia="Times New Roman" w:hAnsi="Calibri" w:cs="Times New Roman"/>
          <w:color w:val="222222"/>
          <w:lang w:eastAsia="fr-FR"/>
        </w:rPr>
        <w:t xml:space="preserve">destruction de tissus adipeux </w:t>
      </w:r>
      <w:r w:rsidRPr="00DA33CE">
        <w:rPr>
          <w:rFonts w:ascii="Calibri" w:eastAsia="Times New Roman" w:hAnsi="Calibri" w:cs="Times New Roman"/>
          <w:color w:val="222222"/>
          <w:lang w:eastAsia="fr-FR"/>
        </w:rPr>
        <w:t xml:space="preserve">stockés) plus difficile. Cela explique aussi l'apparition d'un petit ventre chez les femmes et les hommes après </w:t>
      </w:r>
      <w:r w:rsidR="00EA30F3" w:rsidRPr="00DA33CE">
        <w:rPr>
          <w:rFonts w:ascii="Calibri" w:eastAsia="Times New Roman" w:hAnsi="Calibri" w:cs="Times New Roman"/>
          <w:color w:val="222222"/>
          <w:lang w:eastAsia="fr-FR"/>
        </w:rPr>
        <w:t>40 ans voir avant.</w:t>
      </w:r>
    </w:p>
    <w:p w:rsidR="000A742A" w:rsidRPr="004208DC" w:rsidRDefault="007428DD" w:rsidP="000A742A">
      <w:pPr>
        <w:spacing w:before="100" w:beforeAutospacing="1" w:after="100" w:afterAutospacing="1" w:line="240" w:lineRule="auto"/>
        <w:rPr>
          <w:rFonts w:ascii="Times New Roman" w:eastAsia="Times New Roman" w:hAnsi="Times New Roman" w:cs="Times New Roman"/>
          <w:sz w:val="24"/>
          <w:szCs w:val="24"/>
          <w:lang w:eastAsia="fr-FR"/>
        </w:rPr>
      </w:pPr>
      <w:r w:rsidRPr="00345A55">
        <w:rPr>
          <w:rFonts w:ascii="Calibri" w:eastAsia="Times New Roman" w:hAnsi="Calibri" w:cs="Times New Roman"/>
          <w:color w:val="222222"/>
          <w:lang w:eastAsia="fr-FR"/>
        </w:rPr>
        <w:t xml:space="preserve">Contrairement aux idées reçues, </w:t>
      </w:r>
      <w:r w:rsidR="004208DC" w:rsidRPr="00345A55">
        <w:rPr>
          <w:rFonts w:ascii="Calibri" w:eastAsia="Times New Roman" w:hAnsi="Calibri" w:cs="Times New Roman"/>
          <w:color w:val="222222"/>
          <w:lang w:eastAsia="fr-FR"/>
        </w:rPr>
        <w:t xml:space="preserve">les femmes </w:t>
      </w:r>
      <w:r w:rsidRPr="00345A55">
        <w:rPr>
          <w:rFonts w:ascii="Calibri" w:eastAsia="Times New Roman" w:hAnsi="Calibri" w:cs="Times New Roman"/>
          <w:color w:val="222222"/>
          <w:lang w:eastAsia="fr-FR"/>
        </w:rPr>
        <w:t>n’ont pas u</w:t>
      </w:r>
      <w:r w:rsidR="004208DC" w:rsidRPr="00345A55">
        <w:rPr>
          <w:rFonts w:ascii="Calibri" w:eastAsia="Times New Roman" w:hAnsi="Calibri" w:cs="Times New Roman"/>
          <w:color w:val="222222"/>
          <w:lang w:eastAsia="fr-FR"/>
        </w:rPr>
        <w:t>n penchant plus prononcé pour la nourriture</w:t>
      </w:r>
      <w:r w:rsidRPr="00345A55">
        <w:rPr>
          <w:rFonts w:ascii="Calibri" w:eastAsia="Times New Roman" w:hAnsi="Calibri" w:cs="Times New Roman"/>
          <w:color w:val="222222"/>
          <w:lang w:eastAsia="fr-FR"/>
        </w:rPr>
        <w:t xml:space="preserve"> que les hommes. </w:t>
      </w:r>
      <w:r w:rsidR="004208DC" w:rsidRPr="00345A55">
        <w:rPr>
          <w:rFonts w:ascii="Calibri" w:eastAsia="Times New Roman" w:hAnsi="Calibri" w:cs="Times New Roman"/>
          <w:color w:val="222222"/>
          <w:lang w:eastAsia="fr-FR"/>
        </w:rPr>
        <w:t xml:space="preserve">Elles </w:t>
      </w:r>
      <w:r w:rsidRPr="00345A55">
        <w:rPr>
          <w:rFonts w:ascii="Calibri" w:eastAsia="Times New Roman" w:hAnsi="Calibri" w:cs="Times New Roman"/>
          <w:color w:val="222222"/>
          <w:lang w:eastAsia="fr-FR"/>
        </w:rPr>
        <w:t xml:space="preserve">ne se </w:t>
      </w:r>
      <w:r w:rsidR="004208DC" w:rsidRPr="00345A55">
        <w:rPr>
          <w:rFonts w:ascii="Calibri" w:eastAsia="Times New Roman" w:hAnsi="Calibri" w:cs="Times New Roman"/>
          <w:color w:val="222222"/>
          <w:lang w:eastAsia="fr-FR"/>
        </w:rPr>
        <w:t>nourri</w:t>
      </w:r>
      <w:r w:rsidRPr="00345A55">
        <w:rPr>
          <w:rFonts w:ascii="Calibri" w:eastAsia="Times New Roman" w:hAnsi="Calibri" w:cs="Times New Roman"/>
          <w:color w:val="222222"/>
          <w:lang w:eastAsia="fr-FR"/>
        </w:rPr>
        <w:t>ssent pas plus de</w:t>
      </w:r>
      <w:r w:rsidR="004208DC" w:rsidRPr="00345A55">
        <w:rPr>
          <w:rFonts w:ascii="Calibri" w:eastAsia="Times New Roman" w:hAnsi="Calibri" w:cs="Times New Roman"/>
          <w:color w:val="222222"/>
          <w:lang w:eastAsia="fr-FR"/>
        </w:rPr>
        <w:t xml:space="preserve"> manière compulsive - émotionnelle - pour combler un vide ou pallier </w:t>
      </w:r>
      <w:r w:rsidRPr="00345A55">
        <w:rPr>
          <w:rFonts w:ascii="Calibri" w:eastAsia="Times New Roman" w:hAnsi="Calibri" w:cs="Times New Roman"/>
          <w:color w:val="222222"/>
          <w:lang w:eastAsia="fr-FR"/>
        </w:rPr>
        <w:t xml:space="preserve">à </w:t>
      </w:r>
      <w:r w:rsidR="004208DC" w:rsidRPr="00345A55">
        <w:rPr>
          <w:rFonts w:ascii="Calibri" w:eastAsia="Times New Roman" w:hAnsi="Calibri" w:cs="Times New Roman"/>
          <w:color w:val="222222"/>
          <w:lang w:eastAsia="fr-FR"/>
        </w:rPr>
        <w:t xml:space="preserve">un stress. </w:t>
      </w:r>
      <w:r w:rsidRPr="00345A55">
        <w:rPr>
          <w:rFonts w:ascii="Calibri" w:eastAsia="Times New Roman" w:hAnsi="Calibri" w:cs="Times New Roman"/>
          <w:color w:val="222222"/>
          <w:lang w:eastAsia="fr-FR"/>
        </w:rPr>
        <w:t xml:space="preserve"> Par contre si les hommes </w:t>
      </w:r>
      <w:r w:rsidR="004208DC" w:rsidRPr="00345A55">
        <w:rPr>
          <w:rFonts w:ascii="Calibri" w:eastAsia="Times New Roman" w:hAnsi="Calibri" w:cs="Times New Roman"/>
          <w:color w:val="222222"/>
          <w:lang w:eastAsia="fr-FR"/>
        </w:rPr>
        <w:t>vont plus facilement se tourner vers l'alcool, le tabac</w:t>
      </w:r>
      <w:r w:rsidRPr="00345A55">
        <w:rPr>
          <w:rFonts w:ascii="Calibri" w:eastAsia="Times New Roman" w:hAnsi="Calibri" w:cs="Times New Roman"/>
          <w:color w:val="222222"/>
          <w:lang w:eastAsia="fr-FR"/>
        </w:rPr>
        <w:t>…</w:t>
      </w:r>
      <w:r w:rsidR="004208DC" w:rsidRPr="00345A55">
        <w:rPr>
          <w:rFonts w:ascii="Calibri" w:eastAsia="Times New Roman" w:hAnsi="Calibri" w:cs="Times New Roman"/>
          <w:color w:val="222222"/>
          <w:lang w:eastAsia="fr-FR"/>
        </w:rPr>
        <w:t xml:space="preserve">, les femmes </w:t>
      </w:r>
      <w:r w:rsidRPr="00345A55">
        <w:rPr>
          <w:rFonts w:ascii="Calibri" w:eastAsia="Times New Roman" w:hAnsi="Calibri" w:cs="Times New Roman"/>
          <w:color w:val="222222"/>
          <w:lang w:eastAsia="fr-FR"/>
        </w:rPr>
        <w:t xml:space="preserve">le feront plus </w:t>
      </w:r>
      <w:r w:rsidR="004208DC" w:rsidRPr="00345A55">
        <w:rPr>
          <w:rFonts w:ascii="Calibri" w:eastAsia="Times New Roman" w:hAnsi="Calibri" w:cs="Times New Roman"/>
          <w:color w:val="222222"/>
          <w:lang w:eastAsia="fr-FR"/>
        </w:rPr>
        <w:t xml:space="preserve">vers la nourriture sucrée. </w:t>
      </w:r>
      <w:r w:rsidR="000A742A">
        <w:rPr>
          <w:rFonts w:ascii="Calibri" w:eastAsia="Times New Roman" w:hAnsi="Calibri" w:cs="Times New Roman"/>
          <w:color w:val="222222"/>
          <w:lang w:eastAsia="fr-FR"/>
        </w:rPr>
        <w:t xml:space="preserve">Le </w:t>
      </w:r>
      <w:r w:rsidR="000A742A" w:rsidRPr="00462AEB">
        <w:rPr>
          <w:rFonts w:ascii="Calibri" w:eastAsia="Times New Roman" w:hAnsi="Calibri" w:cs="Times New Roman"/>
          <w:color w:val="222222"/>
          <w:lang w:eastAsia="fr-FR"/>
        </w:rPr>
        <w:t xml:space="preserve">sucre est plus souvent </w:t>
      </w:r>
      <w:r w:rsidR="000A742A" w:rsidRPr="00462AEB">
        <w:rPr>
          <w:rFonts w:ascii="Calibri" w:eastAsia="Times New Roman" w:hAnsi="Calibri" w:cs="Times New Roman"/>
          <w:color w:val="222222"/>
          <w:lang w:eastAsia="fr-FR"/>
        </w:rPr>
        <w:lastRenderedPageBreak/>
        <w:t>"féminin" que masculin - confitures, pâtisseries et desserts sont dans l'inconscient social assimilés à la féminité, et portent les noms adéquats.</w:t>
      </w:r>
    </w:p>
    <w:p w:rsidR="004208DC" w:rsidRPr="00345A55" w:rsidRDefault="00345A55" w:rsidP="004208DC">
      <w:pPr>
        <w:spacing w:before="100" w:beforeAutospacing="1" w:after="100" w:afterAutospacing="1" w:line="240" w:lineRule="auto"/>
        <w:rPr>
          <w:rFonts w:ascii="Calibri" w:eastAsia="Times New Roman" w:hAnsi="Calibri" w:cs="Times New Roman"/>
          <w:color w:val="222222"/>
          <w:lang w:eastAsia="fr-FR"/>
        </w:rPr>
      </w:pPr>
      <w:r w:rsidRPr="00345A55">
        <w:rPr>
          <w:rFonts w:ascii="Calibri" w:eastAsia="Times New Roman" w:hAnsi="Calibri" w:cs="Times New Roman"/>
          <w:color w:val="222222"/>
          <w:lang w:eastAsia="fr-FR"/>
        </w:rPr>
        <w:t xml:space="preserve">Vu que </w:t>
      </w:r>
      <w:r w:rsidR="00891327">
        <w:rPr>
          <w:rFonts w:ascii="Calibri" w:eastAsia="Times New Roman" w:hAnsi="Calibri" w:cs="Times New Roman"/>
          <w:color w:val="222222"/>
          <w:lang w:eastAsia="fr-FR"/>
        </w:rPr>
        <w:t xml:space="preserve">les </w:t>
      </w:r>
      <w:r w:rsidRPr="00345A55">
        <w:rPr>
          <w:rFonts w:ascii="Calibri" w:eastAsia="Times New Roman" w:hAnsi="Calibri" w:cs="Times New Roman"/>
          <w:color w:val="222222"/>
          <w:lang w:eastAsia="fr-FR"/>
        </w:rPr>
        <w:t xml:space="preserve">femmes </w:t>
      </w:r>
      <w:r w:rsidR="00891327">
        <w:rPr>
          <w:rFonts w:ascii="Calibri" w:eastAsia="Times New Roman" w:hAnsi="Calibri" w:cs="Times New Roman"/>
          <w:color w:val="222222"/>
          <w:lang w:eastAsia="fr-FR"/>
        </w:rPr>
        <w:t xml:space="preserve">sont plus fréquemment </w:t>
      </w:r>
      <w:r w:rsidRPr="00345A55">
        <w:rPr>
          <w:rFonts w:ascii="Calibri" w:eastAsia="Times New Roman" w:hAnsi="Calibri" w:cs="Times New Roman"/>
          <w:color w:val="222222"/>
          <w:lang w:eastAsia="fr-FR"/>
        </w:rPr>
        <w:t xml:space="preserve">en </w:t>
      </w:r>
      <w:r w:rsidR="004208DC" w:rsidRPr="00345A55">
        <w:rPr>
          <w:rFonts w:ascii="Calibri" w:eastAsia="Times New Roman" w:hAnsi="Calibri" w:cs="Times New Roman"/>
          <w:color w:val="222222"/>
          <w:lang w:eastAsia="fr-FR"/>
        </w:rPr>
        <w:t xml:space="preserve">contact avec les aliments que les hommes </w:t>
      </w:r>
      <w:r w:rsidRPr="00345A55">
        <w:rPr>
          <w:rFonts w:ascii="Calibri" w:eastAsia="Times New Roman" w:hAnsi="Calibri" w:cs="Times New Roman"/>
          <w:color w:val="222222"/>
          <w:lang w:eastAsia="fr-FR"/>
        </w:rPr>
        <w:t xml:space="preserve">- </w:t>
      </w:r>
      <w:r w:rsidR="004208DC" w:rsidRPr="00345A55">
        <w:rPr>
          <w:rFonts w:ascii="Calibri" w:eastAsia="Times New Roman" w:hAnsi="Calibri" w:cs="Times New Roman"/>
          <w:color w:val="222222"/>
          <w:lang w:eastAsia="fr-FR"/>
        </w:rPr>
        <w:t>car souvent ce sont elles qui préparent les repas</w:t>
      </w:r>
      <w:r w:rsidRPr="00345A55">
        <w:rPr>
          <w:rFonts w:ascii="Calibri" w:eastAsia="Times New Roman" w:hAnsi="Calibri" w:cs="Times New Roman"/>
          <w:color w:val="222222"/>
          <w:lang w:eastAsia="fr-FR"/>
        </w:rPr>
        <w:t xml:space="preserve"> et</w:t>
      </w:r>
      <w:r w:rsidR="004208DC" w:rsidRPr="00345A55">
        <w:rPr>
          <w:rFonts w:ascii="Calibri" w:eastAsia="Times New Roman" w:hAnsi="Calibri" w:cs="Times New Roman"/>
          <w:color w:val="222222"/>
          <w:lang w:eastAsia="fr-FR"/>
        </w:rPr>
        <w:t xml:space="preserve"> nourrissent les enfants</w:t>
      </w:r>
      <w:r w:rsidRPr="00345A55">
        <w:rPr>
          <w:rFonts w:ascii="Calibri" w:eastAsia="Times New Roman" w:hAnsi="Calibri" w:cs="Times New Roman"/>
          <w:color w:val="222222"/>
          <w:lang w:eastAsia="fr-FR"/>
        </w:rPr>
        <w:t xml:space="preserve"> - c</w:t>
      </w:r>
      <w:r w:rsidR="004208DC" w:rsidRPr="00345A55">
        <w:rPr>
          <w:rFonts w:ascii="Calibri" w:eastAsia="Times New Roman" w:hAnsi="Calibri" w:cs="Times New Roman"/>
          <w:color w:val="222222"/>
          <w:lang w:eastAsia="fr-FR"/>
        </w:rPr>
        <w:t>e</w:t>
      </w:r>
      <w:r w:rsidRPr="00345A55">
        <w:rPr>
          <w:rFonts w:ascii="Calibri" w:eastAsia="Times New Roman" w:hAnsi="Calibri" w:cs="Times New Roman"/>
          <w:color w:val="222222"/>
          <w:lang w:eastAsia="fr-FR"/>
        </w:rPr>
        <w:t>s</w:t>
      </w:r>
      <w:r w:rsidR="004208DC" w:rsidRPr="00345A55">
        <w:rPr>
          <w:rFonts w:ascii="Calibri" w:eastAsia="Times New Roman" w:hAnsi="Calibri" w:cs="Times New Roman"/>
          <w:color w:val="222222"/>
          <w:lang w:eastAsia="fr-FR"/>
        </w:rPr>
        <w:t xml:space="preserve"> contact</w:t>
      </w:r>
      <w:r w:rsidRPr="00345A55">
        <w:rPr>
          <w:rFonts w:ascii="Calibri" w:eastAsia="Times New Roman" w:hAnsi="Calibri" w:cs="Times New Roman"/>
          <w:color w:val="222222"/>
          <w:lang w:eastAsia="fr-FR"/>
        </w:rPr>
        <w:t>s</w:t>
      </w:r>
      <w:r w:rsidR="004208DC" w:rsidRPr="00345A55">
        <w:rPr>
          <w:rFonts w:ascii="Calibri" w:eastAsia="Times New Roman" w:hAnsi="Calibri" w:cs="Times New Roman"/>
          <w:color w:val="222222"/>
          <w:lang w:eastAsia="fr-FR"/>
        </w:rPr>
        <w:t xml:space="preserve"> permanent</w:t>
      </w:r>
      <w:r w:rsidRPr="00345A55">
        <w:rPr>
          <w:rFonts w:ascii="Calibri" w:eastAsia="Times New Roman" w:hAnsi="Calibri" w:cs="Times New Roman"/>
          <w:color w:val="222222"/>
          <w:lang w:eastAsia="fr-FR"/>
        </w:rPr>
        <w:t>s</w:t>
      </w:r>
      <w:r w:rsidR="004208DC" w:rsidRPr="00345A55">
        <w:rPr>
          <w:rFonts w:ascii="Calibri" w:eastAsia="Times New Roman" w:hAnsi="Calibri" w:cs="Times New Roman"/>
          <w:color w:val="222222"/>
          <w:lang w:eastAsia="fr-FR"/>
        </w:rPr>
        <w:t xml:space="preserve"> expliquent que le</w:t>
      </w:r>
      <w:r w:rsidRPr="00345A55">
        <w:rPr>
          <w:rFonts w:ascii="Calibri" w:eastAsia="Times New Roman" w:hAnsi="Calibri" w:cs="Times New Roman"/>
          <w:color w:val="222222"/>
          <w:lang w:eastAsia="fr-FR"/>
        </w:rPr>
        <w:t>ur</w:t>
      </w:r>
      <w:r w:rsidR="004208DC" w:rsidRPr="00345A55">
        <w:rPr>
          <w:rFonts w:ascii="Calibri" w:eastAsia="Times New Roman" w:hAnsi="Calibri" w:cs="Times New Roman"/>
          <w:color w:val="222222"/>
          <w:lang w:eastAsia="fr-FR"/>
        </w:rPr>
        <w:t xml:space="preserve"> stress </w:t>
      </w:r>
      <w:r w:rsidRPr="00345A55">
        <w:rPr>
          <w:rFonts w:ascii="Calibri" w:eastAsia="Times New Roman" w:hAnsi="Calibri" w:cs="Times New Roman"/>
          <w:color w:val="222222"/>
          <w:lang w:eastAsia="fr-FR"/>
        </w:rPr>
        <w:t xml:space="preserve">est </w:t>
      </w:r>
      <w:r w:rsidR="004208DC" w:rsidRPr="00345A55">
        <w:rPr>
          <w:rFonts w:ascii="Calibri" w:eastAsia="Times New Roman" w:hAnsi="Calibri" w:cs="Times New Roman"/>
          <w:color w:val="222222"/>
          <w:lang w:eastAsia="fr-FR"/>
        </w:rPr>
        <w:t>souvent compensé par des aliments directement à portée de main. </w:t>
      </w:r>
    </w:p>
    <w:p w:rsidR="004208DC" w:rsidRPr="002E2AE4" w:rsidRDefault="00CB7E22" w:rsidP="004208DC">
      <w:pPr>
        <w:spacing w:before="100" w:beforeAutospacing="1" w:after="100" w:afterAutospacing="1" w:line="240" w:lineRule="auto"/>
        <w:outlineLvl w:val="2"/>
        <w:rPr>
          <w:rFonts w:ascii="Calibri" w:eastAsia="Times New Roman" w:hAnsi="Calibri" w:cs="Times New Roman"/>
          <w:color w:val="222222"/>
          <w:lang w:eastAsia="fr-FR"/>
        </w:rPr>
      </w:pPr>
      <w:r w:rsidRPr="002E2AE4">
        <w:rPr>
          <w:rFonts w:ascii="Calibri" w:eastAsia="Times New Roman" w:hAnsi="Calibri" w:cs="Times New Roman"/>
          <w:color w:val="222222"/>
          <w:lang w:eastAsia="fr-FR"/>
        </w:rPr>
        <w:t xml:space="preserve">Les conseils </w:t>
      </w:r>
      <w:r w:rsidR="004208DC" w:rsidRPr="002E2AE4">
        <w:rPr>
          <w:rFonts w:ascii="Calibri" w:eastAsia="Times New Roman" w:hAnsi="Calibri" w:cs="Times New Roman"/>
          <w:color w:val="222222"/>
          <w:lang w:eastAsia="fr-FR"/>
        </w:rPr>
        <w:t xml:space="preserve">aux femmes </w:t>
      </w:r>
      <w:r w:rsidRPr="002E2AE4">
        <w:rPr>
          <w:rFonts w:ascii="Calibri" w:eastAsia="Times New Roman" w:hAnsi="Calibri" w:cs="Times New Roman"/>
          <w:color w:val="222222"/>
          <w:lang w:eastAsia="fr-FR"/>
        </w:rPr>
        <w:t xml:space="preserve">pour </w:t>
      </w:r>
      <w:r w:rsidR="004208DC" w:rsidRPr="002E2AE4">
        <w:rPr>
          <w:rFonts w:ascii="Calibri" w:eastAsia="Times New Roman" w:hAnsi="Calibri" w:cs="Times New Roman"/>
          <w:color w:val="222222"/>
          <w:lang w:eastAsia="fr-FR"/>
        </w:rPr>
        <w:t xml:space="preserve">accélérer </w:t>
      </w:r>
      <w:r w:rsidRPr="002E2AE4">
        <w:rPr>
          <w:rFonts w:ascii="Calibri" w:eastAsia="Times New Roman" w:hAnsi="Calibri" w:cs="Times New Roman"/>
          <w:color w:val="222222"/>
          <w:lang w:eastAsia="fr-FR"/>
        </w:rPr>
        <w:t>la perte adipeuse malgré des contraintes de plus en plus nombreuses de la vie courante sont :</w:t>
      </w:r>
    </w:p>
    <w:p w:rsidR="004208DC" w:rsidRPr="00D64359" w:rsidRDefault="00576C16" w:rsidP="004208DC">
      <w:pPr>
        <w:spacing w:before="100" w:beforeAutospacing="1" w:after="100" w:afterAutospacing="1" w:line="240" w:lineRule="auto"/>
        <w:rPr>
          <w:rFonts w:ascii="Calibri" w:eastAsia="Times New Roman" w:hAnsi="Calibri" w:cs="Times New Roman"/>
          <w:color w:val="222222"/>
          <w:lang w:eastAsia="fr-FR"/>
        </w:rPr>
      </w:pPr>
      <w:r>
        <w:rPr>
          <w:rFonts w:ascii="Calibri" w:eastAsia="Times New Roman" w:hAnsi="Calibri" w:cs="Times New Roman"/>
          <w:color w:val="222222"/>
          <w:lang w:eastAsia="fr-FR"/>
        </w:rPr>
        <w:t xml:space="preserve">Côté </w:t>
      </w:r>
      <w:r w:rsidR="002E2AE4" w:rsidRPr="00D64359">
        <w:rPr>
          <w:rFonts w:ascii="Calibri" w:eastAsia="Times New Roman" w:hAnsi="Calibri" w:cs="Times New Roman"/>
          <w:color w:val="222222"/>
          <w:lang w:eastAsia="fr-FR"/>
        </w:rPr>
        <w:t>g</w:t>
      </w:r>
      <w:r w:rsidR="004208DC" w:rsidRPr="00D64359">
        <w:rPr>
          <w:rFonts w:ascii="Calibri" w:eastAsia="Times New Roman" w:hAnsi="Calibri" w:cs="Times New Roman"/>
          <w:color w:val="222222"/>
          <w:lang w:eastAsia="fr-FR"/>
        </w:rPr>
        <w:t xml:space="preserve">énétique </w:t>
      </w:r>
      <w:r w:rsidR="002E2AE4" w:rsidRPr="00D64359">
        <w:rPr>
          <w:rFonts w:ascii="Calibri" w:eastAsia="Times New Roman" w:hAnsi="Calibri" w:cs="Times New Roman"/>
          <w:color w:val="222222"/>
          <w:lang w:eastAsia="fr-FR"/>
        </w:rPr>
        <w:t xml:space="preserve">– il est impossible de </w:t>
      </w:r>
      <w:r w:rsidR="004208DC" w:rsidRPr="00D64359">
        <w:rPr>
          <w:rFonts w:ascii="Calibri" w:eastAsia="Times New Roman" w:hAnsi="Calibri" w:cs="Times New Roman"/>
          <w:color w:val="222222"/>
          <w:lang w:eastAsia="fr-FR"/>
        </w:rPr>
        <w:t>changer son génome</w:t>
      </w:r>
      <w:r w:rsidR="002E2AE4" w:rsidRPr="00D64359">
        <w:rPr>
          <w:rFonts w:ascii="Calibri" w:eastAsia="Times New Roman" w:hAnsi="Calibri" w:cs="Times New Roman"/>
          <w:color w:val="222222"/>
          <w:lang w:eastAsia="fr-FR"/>
        </w:rPr>
        <w:t>,</w:t>
      </w:r>
      <w:r w:rsidR="004208DC" w:rsidRPr="00D64359">
        <w:rPr>
          <w:rFonts w:ascii="Calibri" w:eastAsia="Times New Roman" w:hAnsi="Calibri" w:cs="Times New Roman"/>
          <w:color w:val="222222"/>
          <w:lang w:eastAsia="fr-FR"/>
        </w:rPr>
        <w:t xml:space="preserve"> </w:t>
      </w:r>
      <w:r w:rsidR="002E2AE4" w:rsidRPr="00D64359">
        <w:rPr>
          <w:rFonts w:ascii="Calibri" w:eastAsia="Times New Roman" w:hAnsi="Calibri" w:cs="Times New Roman"/>
          <w:color w:val="222222"/>
          <w:lang w:eastAsia="fr-FR"/>
        </w:rPr>
        <w:t xml:space="preserve">mais </w:t>
      </w:r>
      <w:r w:rsidR="004208DC" w:rsidRPr="00D64359">
        <w:rPr>
          <w:rFonts w:ascii="Calibri" w:eastAsia="Times New Roman" w:hAnsi="Calibri" w:cs="Times New Roman"/>
          <w:color w:val="222222"/>
          <w:lang w:eastAsia="fr-FR"/>
        </w:rPr>
        <w:t xml:space="preserve">les comportements alimentaires, l'exercice physique voire la méditation peuvent influencer l'expression de nos gênes </w:t>
      </w:r>
      <w:proofErr w:type="gramStart"/>
      <w:r w:rsidR="002E2AE4" w:rsidRPr="00D64359">
        <w:rPr>
          <w:rFonts w:ascii="Calibri" w:eastAsia="Times New Roman" w:hAnsi="Calibri" w:cs="Times New Roman"/>
          <w:color w:val="222222"/>
          <w:lang w:eastAsia="fr-FR"/>
        </w:rPr>
        <w:t>existants</w:t>
      </w:r>
      <w:proofErr w:type="gramEnd"/>
      <w:r w:rsidR="004208DC" w:rsidRPr="00D64359">
        <w:rPr>
          <w:rFonts w:ascii="Calibri" w:eastAsia="Times New Roman" w:hAnsi="Calibri" w:cs="Times New Roman"/>
          <w:color w:val="222222"/>
          <w:lang w:eastAsia="fr-FR"/>
        </w:rPr>
        <w:t>. </w:t>
      </w:r>
      <w:r w:rsidR="002E2AE4" w:rsidRPr="00D64359">
        <w:rPr>
          <w:rFonts w:ascii="Calibri" w:eastAsia="Times New Roman" w:hAnsi="Calibri" w:cs="Times New Roman"/>
          <w:color w:val="222222"/>
          <w:lang w:eastAsia="fr-FR"/>
        </w:rPr>
        <w:t xml:space="preserve">La </w:t>
      </w:r>
      <w:r w:rsidR="004208DC" w:rsidRPr="00D64359">
        <w:rPr>
          <w:rFonts w:ascii="Calibri" w:eastAsia="Times New Roman" w:hAnsi="Calibri" w:cs="Times New Roman"/>
          <w:color w:val="222222"/>
          <w:lang w:eastAsia="fr-FR"/>
        </w:rPr>
        <w:t>diminution de la consommation d'oméga 6, acides gras insaturés présents dans le maïs, soja et  tournesol permet de diminuer l'expression des gènes de différenciation des pré-adipocytes en adipocytes</w:t>
      </w:r>
      <w:r w:rsidR="00D64359" w:rsidRPr="00D64359">
        <w:rPr>
          <w:rFonts w:ascii="Calibri" w:eastAsia="Times New Roman" w:hAnsi="Calibri" w:cs="Times New Roman"/>
          <w:color w:val="222222"/>
          <w:lang w:eastAsia="fr-FR"/>
        </w:rPr>
        <w:t xml:space="preserve"> - </w:t>
      </w:r>
      <w:r w:rsidR="004208DC" w:rsidRPr="00D64359">
        <w:rPr>
          <w:rFonts w:ascii="Calibri" w:eastAsia="Times New Roman" w:hAnsi="Calibri" w:cs="Times New Roman"/>
          <w:color w:val="222222"/>
          <w:lang w:eastAsia="fr-FR"/>
        </w:rPr>
        <w:t>on fabrique moins de cellules de stockage</w:t>
      </w:r>
      <w:r w:rsidR="00B00443">
        <w:rPr>
          <w:rFonts w:ascii="Calibri" w:eastAsia="Times New Roman" w:hAnsi="Calibri" w:cs="Times New Roman"/>
          <w:color w:val="222222"/>
          <w:lang w:eastAsia="fr-FR"/>
        </w:rPr>
        <w:t xml:space="preserve">, </w:t>
      </w:r>
      <w:r w:rsidR="004208DC" w:rsidRPr="00D64359">
        <w:rPr>
          <w:rFonts w:ascii="Calibri" w:eastAsia="Times New Roman" w:hAnsi="Calibri" w:cs="Times New Roman"/>
          <w:color w:val="222222"/>
          <w:lang w:eastAsia="fr-FR"/>
        </w:rPr>
        <w:t>adipocytes.</w:t>
      </w:r>
    </w:p>
    <w:p w:rsidR="004208DC" w:rsidRPr="006E591A" w:rsidRDefault="00B00443" w:rsidP="00B730DD">
      <w:pPr>
        <w:spacing w:after="0" w:line="240" w:lineRule="auto"/>
        <w:rPr>
          <w:rFonts w:ascii="Calibri" w:eastAsia="Times New Roman" w:hAnsi="Calibri" w:cs="Times New Roman"/>
          <w:color w:val="222222"/>
          <w:lang w:eastAsia="fr-FR"/>
        </w:rPr>
      </w:pPr>
      <w:r>
        <w:rPr>
          <w:rFonts w:ascii="Calibri" w:eastAsia="Times New Roman" w:hAnsi="Calibri" w:cs="Times New Roman"/>
          <w:color w:val="222222"/>
          <w:lang w:eastAsia="fr-FR"/>
        </w:rPr>
        <w:t xml:space="preserve">Côté </w:t>
      </w:r>
      <w:r w:rsidR="004208DC" w:rsidRPr="006E591A">
        <w:rPr>
          <w:rFonts w:ascii="Calibri" w:eastAsia="Times New Roman" w:hAnsi="Calibri" w:cs="Times New Roman"/>
          <w:color w:val="222222"/>
          <w:lang w:eastAsia="fr-FR"/>
        </w:rPr>
        <w:t>hormones : </w:t>
      </w:r>
      <w:r w:rsidR="005F3F15" w:rsidRPr="006E591A">
        <w:rPr>
          <w:rFonts w:ascii="Calibri" w:eastAsia="Times New Roman" w:hAnsi="Calibri" w:cs="Times New Roman"/>
          <w:color w:val="222222"/>
          <w:lang w:eastAsia="fr-FR"/>
        </w:rPr>
        <w:t xml:space="preserve">il faut </w:t>
      </w:r>
      <w:r w:rsidR="004208DC" w:rsidRPr="006E591A">
        <w:rPr>
          <w:rFonts w:ascii="Calibri" w:eastAsia="Times New Roman" w:hAnsi="Calibri" w:cs="Times New Roman"/>
          <w:color w:val="222222"/>
          <w:lang w:eastAsia="fr-FR"/>
        </w:rPr>
        <w:t xml:space="preserve">désacraliser la ménopause et ne pas faire une interruption de la vie "d'avant". </w:t>
      </w:r>
      <w:r w:rsidR="005F3F15" w:rsidRPr="006E591A">
        <w:rPr>
          <w:rFonts w:ascii="Calibri" w:eastAsia="Times New Roman" w:hAnsi="Calibri" w:cs="Times New Roman"/>
          <w:color w:val="222222"/>
          <w:lang w:eastAsia="fr-FR"/>
        </w:rPr>
        <w:t xml:space="preserve">Les </w:t>
      </w:r>
      <w:r w:rsidR="004208DC" w:rsidRPr="006E591A">
        <w:rPr>
          <w:rFonts w:ascii="Calibri" w:eastAsia="Times New Roman" w:hAnsi="Calibri" w:cs="Times New Roman"/>
          <w:color w:val="222222"/>
          <w:lang w:eastAsia="fr-FR"/>
        </w:rPr>
        <w:t>prescri</w:t>
      </w:r>
      <w:r w:rsidR="005F3F15" w:rsidRPr="006E591A">
        <w:rPr>
          <w:rFonts w:ascii="Calibri" w:eastAsia="Times New Roman" w:hAnsi="Calibri" w:cs="Times New Roman"/>
          <w:color w:val="222222"/>
          <w:lang w:eastAsia="fr-FR"/>
        </w:rPr>
        <w:t xml:space="preserve">ptions </w:t>
      </w:r>
      <w:r w:rsidR="004208DC" w:rsidRPr="006E591A">
        <w:rPr>
          <w:rFonts w:ascii="Calibri" w:eastAsia="Times New Roman" w:hAnsi="Calibri" w:cs="Times New Roman"/>
          <w:color w:val="222222"/>
          <w:lang w:eastAsia="fr-FR"/>
        </w:rPr>
        <w:t xml:space="preserve">de doses de zinc </w:t>
      </w:r>
      <w:r w:rsidR="005F3F15" w:rsidRPr="006E591A">
        <w:rPr>
          <w:rFonts w:ascii="Calibri" w:eastAsia="Times New Roman" w:hAnsi="Calibri" w:cs="Times New Roman"/>
          <w:color w:val="222222"/>
          <w:lang w:eastAsia="fr-FR"/>
        </w:rPr>
        <w:t xml:space="preserve">– pour </w:t>
      </w:r>
      <w:r w:rsidR="004208DC" w:rsidRPr="006E591A">
        <w:rPr>
          <w:rFonts w:ascii="Calibri" w:eastAsia="Times New Roman" w:hAnsi="Calibri" w:cs="Times New Roman"/>
          <w:color w:val="222222"/>
          <w:lang w:eastAsia="fr-FR"/>
        </w:rPr>
        <w:t>favoriser la sécrétion de testostérone</w:t>
      </w:r>
      <w:r w:rsidR="005F3F15" w:rsidRPr="006E591A">
        <w:rPr>
          <w:rFonts w:ascii="Calibri" w:eastAsia="Times New Roman" w:hAnsi="Calibri" w:cs="Times New Roman"/>
          <w:color w:val="222222"/>
          <w:lang w:eastAsia="fr-FR"/>
        </w:rPr>
        <w:t xml:space="preserve">, </w:t>
      </w:r>
      <w:r w:rsidR="004208DC" w:rsidRPr="006E591A">
        <w:rPr>
          <w:rFonts w:ascii="Calibri" w:eastAsia="Times New Roman" w:hAnsi="Calibri" w:cs="Times New Roman"/>
          <w:color w:val="222222"/>
          <w:lang w:eastAsia="fr-FR"/>
        </w:rPr>
        <w:t xml:space="preserve">hormone de libido </w:t>
      </w:r>
      <w:r w:rsidR="005F3F15" w:rsidRPr="006E591A">
        <w:rPr>
          <w:rFonts w:ascii="Calibri" w:eastAsia="Times New Roman" w:hAnsi="Calibri" w:cs="Times New Roman"/>
          <w:color w:val="222222"/>
          <w:lang w:eastAsia="fr-FR"/>
        </w:rPr>
        <w:t>c</w:t>
      </w:r>
      <w:r w:rsidR="004208DC" w:rsidRPr="006E591A">
        <w:rPr>
          <w:rFonts w:ascii="Calibri" w:eastAsia="Times New Roman" w:hAnsi="Calibri" w:cs="Times New Roman"/>
          <w:color w:val="222222"/>
          <w:lang w:eastAsia="fr-FR"/>
        </w:rPr>
        <w:t>hez la femme</w:t>
      </w:r>
      <w:r w:rsidR="005F3F15" w:rsidRPr="006E591A">
        <w:rPr>
          <w:rFonts w:ascii="Calibri" w:eastAsia="Times New Roman" w:hAnsi="Calibri" w:cs="Times New Roman"/>
          <w:color w:val="222222"/>
          <w:lang w:eastAsia="fr-FR"/>
        </w:rPr>
        <w:t xml:space="preserve"> </w:t>
      </w:r>
      <w:r w:rsidR="009A590F">
        <w:rPr>
          <w:rFonts w:ascii="Calibri" w:eastAsia="Times New Roman" w:hAnsi="Calibri" w:cs="Times New Roman"/>
          <w:color w:val="222222"/>
          <w:lang w:eastAsia="fr-FR"/>
        </w:rPr>
        <w:t xml:space="preserve">également </w:t>
      </w:r>
      <w:r w:rsidR="005F3F15" w:rsidRPr="006E591A">
        <w:rPr>
          <w:rFonts w:ascii="Calibri" w:eastAsia="Times New Roman" w:hAnsi="Calibri" w:cs="Times New Roman"/>
          <w:color w:val="222222"/>
          <w:lang w:eastAsia="fr-FR"/>
        </w:rPr>
        <w:t>– est un traitement commun</w:t>
      </w:r>
      <w:r w:rsidR="004208DC" w:rsidRPr="006E591A">
        <w:rPr>
          <w:rFonts w:ascii="Calibri" w:eastAsia="Times New Roman" w:hAnsi="Calibri" w:cs="Times New Roman"/>
          <w:color w:val="222222"/>
          <w:lang w:eastAsia="fr-FR"/>
        </w:rPr>
        <w:t>.</w:t>
      </w:r>
    </w:p>
    <w:p w:rsidR="004208DC" w:rsidRPr="00850278" w:rsidRDefault="00926A6B" w:rsidP="004208DC">
      <w:pPr>
        <w:spacing w:before="100" w:beforeAutospacing="1" w:after="100" w:afterAutospacing="1" w:line="240" w:lineRule="auto"/>
        <w:rPr>
          <w:rFonts w:ascii="Calibri" w:eastAsia="Times New Roman" w:hAnsi="Calibri" w:cs="Times New Roman"/>
          <w:color w:val="222222"/>
          <w:lang w:eastAsia="fr-FR"/>
        </w:rPr>
      </w:pPr>
      <w:r w:rsidRPr="00850278">
        <w:rPr>
          <w:rFonts w:ascii="Calibri" w:eastAsia="Times New Roman" w:hAnsi="Calibri" w:cs="Times New Roman"/>
          <w:color w:val="222222"/>
          <w:lang w:eastAsia="fr-FR"/>
        </w:rPr>
        <w:t xml:space="preserve">L’obligation de </w:t>
      </w:r>
      <w:r w:rsidR="004208DC" w:rsidRPr="00850278">
        <w:rPr>
          <w:rFonts w:ascii="Calibri" w:eastAsia="Times New Roman" w:hAnsi="Calibri" w:cs="Times New Roman"/>
          <w:color w:val="222222"/>
          <w:lang w:eastAsia="fr-FR"/>
        </w:rPr>
        <w:t xml:space="preserve">pratiquer une activité physique régulière </w:t>
      </w:r>
      <w:r w:rsidRPr="00850278">
        <w:rPr>
          <w:rFonts w:ascii="Calibri" w:eastAsia="Times New Roman" w:hAnsi="Calibri" w:cs="Times New Roman"/>
          <w:color w:val="222222"/>
          <w:lang w:eastAsia="fr-FR"/>
        </w:rPr>
        <w:t xml:space="preserve">- </w:t>
      </w:r>
      <w:r w:rsidR="004208DC" w:rsidRPr="00850278">
        <w:rPr>
          <w:rFonts w:ascii="Calibri" w:eastAsia="Times New Roman" w:hAnsi="Calibri" w:cs="Times New Roman"/>
          <w:color w:val="222222"/>
          <w:lang w:eastAsia="fr-FR"/>
        </w:rPr>
        <w:t xml:space="preserve">3 fois </w:t>
      </w:r>
      <w:r w:rsidRPr="00850278">
        <w:rPr>
          <w:rFonts w:ascii="Calibri" w:eastAsia="Times New Roman" w:hAnsi="Calibri" w:cs="Times New Roman"/>
          <w:color w:val="222222"/>
          <w:lang w:eastAsia="fr-FR"/>
        </w:rPr>
        <w:t xml:space="preserve">1 heure </w:t>
      </w:r>
      <w:r w:rsidR="004208DC" w:rsidRPr="00850278">
        <w:rPr>
          <w:rFonts w:ascii="Calibri" w:eastAsia="Times New Roman" w:hAnsi="Calibri" w:cs="Times New Roman"/>
          <w:color w:val="222222"/>
          <w:lang w:eastAsia="fr-FR"/>
        </w:rPr>
        <w:t>par semaine</w:t>
      </w:r>
      <w:r w:rsidRPr="00850278">
        <w:rPr>
          <w:rFonts w:ascii="Calibri" w:eastAsia="Times New Roman" w:hAnsi="Calibri" w:cs="Times New Roman"/>
          <w:color w:val="222222"/>
          <w:lang w:eastAsia="fr-FR"/>
        </w:rPr>
        <w:t>, ou même une activité sportive</w:t>
      </w:r>
      <w:r w:rsidR="004208DC" w:rsidRPr="00850278">
        <w:rPr>
          <w:rFonts w:ascii="Calibri" w:eastAsia="Times New Roman" w:hAnsi="Calibri" w:cs="Times New Roman"/>
          <w:color w:val="222222"/>
          <w:lang w:eastAsia="fr-FR"/>
        </w:rPr>
        <w:t>.</w:t>
      </w:r>
      <w:r w:rsidRPr="00850278">
        <w:rPr>
          <w:rFonts w:ascii="Calibri" w:eastAsia="Times New Roman" w:hAnsi="Calibri" w:cs="Times New Roman"/>
          <w:color w:val="222222"/>
          <w:lang w:eastAsia="fr-FR"/>
        </w:rPr>
        <w:t xml:space="preserve"> </w:t>
      </w:r>
      <w:r w:rsidR="004208DC" w:rsidRPr="00850278">
        <w:rPr>
          <w:rFonts w:ascii="Calibri" w:eastAsia="Times New Roman" w:hAnsi="Calibri" w:cs="Times New Roman"/>
          <w:color w:val="222222"/>
          <w:lang w:eastAsia="fr-FR"/>
        </w:rPr>
        <w:t>L'important est la régularité</w:t>
      </w:r>
      <w:r w:rsidRPr="00850278">
        <w:rPr>
          <w:rFonts w:ascii="Calibri" w:eastAsia="Times New Roman" w:hAnsi="Calibri" w:cs="Times New Roman"/>
          <w:color w:val="222222"/>
          <w:lang w:eastAsia="fr-FR"/>
        </w:rPr>
        <w:t xml:space="preserve">, </w:t>
      </w:r>
      <w:r w:rsidR="004208DC" w:rsidRPr="00850278">
        <w:rPr>
          <w:rFonts w:ascii="Calibri" w:eastAsia="Times New Roman" w:hAnsi="Calibri" w:cs="Times New Roman"/>
          <w:color w:val="222222"/>
          <w:lang w:eastAsia="fr-FR"/>
        </w:rPr>
        <w:t xml:space="preserve">non l'intensité. </w:t>
      </w:r>
      <w:r w:rsidR="009A590F">
        <w:rPr>
          <w:rFonts w:ascii="Calibri" w:eastAsia="Times New Roman" w:hAnsi="Calibri" w:cs="Times New Roman"/>
          <w:color w:val="222222"/>
          <w:lang w:eastAsia="fr-FR"/>
        </w:rPr>
        <w:t>I</w:t>
      </w:r>
      <w:r w:rsidRPr="00850278">
        <w:rPr>
          <w:rFonts w:ascii="Calibri" w:eastAsia="Times New Roman" w:hAnsi="Calibri" w:cs="Times New Roman"/>
          <w:color w:val="222222"/>
          <w:lang w:eastAsia="fr-FR"/>
        </w:rPr>
        <w:t>l faut le voir comme un travail</w:t>
      </w:r>
      <w:r w:rsidR="009A590F">
        <w:rPr>
          <w:rFonts w:ascii="Calibri" w:eastAsia="Times New Roman" w:hAnsi="Calibri" w:cs="Times New Roman"/>
          <w:color w:val="222222"/>
          <w:lang w:eastAsia="fr-FR"/>
        </w:rPr>
        <w:t xml:space="preserve"> – régulier et obligatoire</w:t>
      </w:r>
      <w:r w:rsidRPr="00850278">
        <w:rPr>
          <w:rFonts w:ascii="Calibri" w:eastAsia="Times New Roman" w:hAnsi="Calibri" w:cs="Times New Roman"/>
          <w:color w:val="222222"/>
          <w:lang w:eastAsia="fr-FR"/>
        </w:rPr>
        <w:t xml:space="preserve">. Mais on peut en pratiquer </w:t>
      </w:r>
      <w:r w:rsidR="00B16B2F">
        <w:rPr>
          <w:rFonts w:ascii="Calibri" w:eastAsia="Times New Roman" w:hAnsi="Calibri" w:cs="Times New Roman"/>
          <w:color w:val="222222"/>
          <w:lang w:eastAsia="fr-FR"/>
        </w:rPr>
        <w:t xml:space="preserve">aussi </w:t>
      </w:r>
      <w:r w:rsidRPr="00850278">
        <w:rPr>
          <w:rFonts w:ascii="Calibri" w:eastAsia="Times New Roman" w:hAnsi="Calibri" w:cs="Times New Roman"/>
          <w:color w:val="222222"/>
          <w:lang w:eastAsia="fr-FR"/>
        </w:rPr>
        <w:t>une ou plusieurs dès le plus jeune âge, cela va de soi.</w:t>
      </w:r>
    </w:p>
    <w:p w:rsidR="00001D4A" w:rsidRPr="00D17B85" w:rsidRDefault="00F11DEC" w:rsidP="004208DC">
      <w:pPr>
        <w:spacing w:before="100" w:beforeAutospacing="1" w:after="100" w:afterAutospacing="1" w:line="240" w:lineRule="auto"/>
        <w:rPr>
          <w:rFonts w:ascii="Calibri" w:eastAsia="Times New Roman" w:hAnsi="Calibri" w:cs="Times New Roman"/>
          <w:color w:val="222222"/>
          <w:lang w:eastAsia="fr-FR"/>
        </w:rPr>
      </w:pPr>
      <w:r>
        <w:rPr>
          <w:rFonts w:ascii="Calibri" w:eastAsia="Times New Roman" w:hAnsi="Calibri" w:cs="Times New Roman"/>
          <w:color w:val="222222"/>
          <w:lang w:eastAsia="fr-FR"/>
        </w:rPr>
        <w:t xml:space="preserve">Côté </w:t>
      </w:r>
      <w:r w:rsidR="004208DC" w:rsidRPr="008E10B1">
        <w:rPr>
          <w:rFonts w:ascii="Calibri" w:eastAsia="Times New Roman" w:hAnsi="Calibri" w:cs="Times New Roman"/>
          <w:color w:val="222222"/>
          <w:lang w:eastAsia="fr-FR"/>
        </w:rPr>
        <w:t>alimentaire : </w:t>
      </w:r>
      <w:r w:rsidR="00DC5C7F">
        <w:rPr>
          <w:rFonts w:ascii="Calibri" w:eastAsia="Times New Roman" w:hAnsi="Calibri" w:cs="Times New Roman"/>
          <w:color w:val="222222"/>
          <w:lang w:eastAsia="fr-FR"/>
        </w:rPr>
        <w:t xml:space="preserve">c’est le côté </w:t>
      </w:r>
      <w:r w:rsidR="004208DC" w:rsidRPr="008E10B1">
        <w:rPr>
          <w:rFonts w:ascii="Calibri" w:eastAsia="Times New Roman" w:hAnsi="Calibri" w:cs="Times New Roman"/>
          <w:color w:val="222222"/>
          <w:lang w:eastAsia="fr-FR"/>
        </w:rPr>
        <w:t>facil</w:t>
      </w:r>
      <w:r w:rsidR="00DC5C7F">
        <w:rPr>
          <w:rFonts w:ascii="Calibri" w:eastAsia="Times New Roman" w:hAnsi="Calibri" w:cs="Times New Roman"/>
          <w:color w:val="222222"/>
          <w:lang w:eastAsia="fr-FR"/>
        </w:rPr>
        <w:t>e</w:t>
      </w:r>
      <w:r w:rsidR="00850278" w:rsidRPr="008E10B1">
        <w:rPr>
          <w:rFonts w:ascii="Calibri" w:eastAsia="Times New Roman" w:hAnsi="Calibri" w:cs="Times New Roman"/>
          <w:color w:val="222222"/>
          <w:lang w:eastAsia="fr-FR"/>
        </w:rPr>
        <w:t>. I</w:t>
      </w:r>
      <w:r w:rsidR="004208DC" w:rsidRPr="008E10B1">
        <w:rPr>
          <w:rFonts w:ascii="Calibri" w:eastAsia="Times New Roman" w:hAnsi="Calibri" w:cs="Times New Roman"/>
          <w:color w:val="222222"/>
          <w:lang w:eastAsia="fr-FR"/>
        </w:rPr>
        <w:t xml:space="preserve">l faut </w:t>
      </w:r>
      <w:r w:rsidR="00850278" w:rsidRPr="008E10B1">
        <w:rPr>
          <w:rFonts w:ascii="Calibri" w:eastAsia="Times New Roman" w:hAnsi="Calibri" w:cs="Times New Roman"/>
          <w:color w:val="222222"/>
          <w:lang w:eastAsia="fr-FR"/>
        </w:rPr>
        <w:t>f</w:t>
      </w:r>
      <w:r w:rsidR="004208DC" w:rsidRPr="008E10B1">
        <w:rPr>
          <w:rFonts w:ascii="Calibri" w:eastAsia="Times New Roman" w:hAnsi="Calibri" w:cs="Times New Roman"/>
          <w:color w:val="222222"/>
          <w:lang w:eastAsia="fr-FR"/>
        </w:rPr>
        <w:t xml:space="preserve">aire des repas </w:t>
      </w:r>
      <w:r w:rsidR="006E6743" w:rsidRPr="008E10B1">
        <w:rPr>
          <w:rFonts w:ascii="Calibri" w:eastAsia="Times New Roman" w:hAnsi="Calibri" w:cs="Times New Roman"/>
          <w:color w:val="222222"/>
          <w:lang w:eastAsia="fr-FR"/>
        </w:rPr>
        <w:t xml:space="preserve">aux </w:t>
      </w:r>
      <w:r w:rsidR="004208DC" w:rsidRPr="008E10B1">
        <w:rPr>
          <w:rFonts w:ascii="Calibri" w:eastAsia="Times New Roman" w:hAnsi="Calibri" w:cs="Times New Roman"/>
          <w:color w:val="222222"/>
          <w:lang w:eastAsia="fr-FR"/>
        </w:rPr>
        <w:t>heures régulières</w:t>
      </w:r>
      <w:r w:rsidR="006E6743" w:rsidRPr="008E10B1">
        <w:rPr>
          <w:rFonts w:ascii="Calibri" w:eastAsia="Times New Roman" w:hAnsi="Calibri" w:cs="Times New Roman"/>
          <w:color w:val="222222"/>
          <w:lang w:eastAsia="fr-FR"/>
        </w:rPr>
        <w:t xml:space="preserve"> </w:t>
      </w:r>
      <w:r w:rsidR="00247A8A">
        <w:rPr>
          <w:rFonts w:ascii="Calibri" w:eastAsia="Times New Roman" w:hAnsi="Calibri" w:cs="Times New Roman"/>
          <w:color w:val="222222"/>
          <w:lang w:eastAsia="fr-FR"/>
        </w:rPr>
        <w:t xml:space="preserve">et </w:t>
      </w:r>
      <w:r w:rsidR="006E6743" w:rsidRPr="008E10B1">
        <w:rPr>
          <w:rFonts w:ascii="Calibri" w:eastAsia="Times New Roman" w:hAnsi="Calibri" w:cs="Times New Roman"/>
          <w:color w:val="222222"/>
          <w:lang w:eastAsia="fr-FR"/>
        </w:rPr>
        <w:t xml:space="preserve">au </w:t>
      </w:r>
      <w:r w:rsidR="004208DC" w:rsidRPr="008E10B1">
        <w:rPr>
          <w:rFonts w:ascii="Calibri" w:eastAsia="Times New Roman" w:hAnsi="Calibri" w:cs="Times New Roman"/>
          <w:color w:val="222222"/>
          <w:lang w:eastAsia="fr-FR"/>
        </w:rPr>
        <w:t>calme. La durée du repas doit être d'au moins 2</w:t>
      </w:r>
      <w:r w:rsidR="006E6743" w:rsidRPr="008E10B1">
        <w:rPr>
          <w:rFonts w:ascii="Calibri" w:eastAsia="Times New Roman" w:hAnsi="Calibri" w:cs="Times New Roman"/>
          <w:color w:val="222222"/>
          <w:lang w:eastAsia="fr-FR"/>
        </w:rPr>
        <w:t>0</w:t>
      </w:r>
      <w:r w:rsidR="004208DC" w:rsidRPr="008E10B1">
        <w:rPr>
          <w:rFonts w:ascii="Calibri" w:eastAsia="Times New Roman" w:hAnsi="Calibri" w:cs="Times New Roman"/>
          <w:color w:val="222222"/>
          <w:lang w:eastAsia="fr-FR"/>
        </w:rPr>
        <w:t xml:space="preserve"> minutes afin de permettre aux signaux de satiété de se mettre en place. Chaque bouchée doit être mâchée au moins 12 fois afin que les capteurs situés sur la langue soient bien en contact avec les aliments et que le plaisir parvienne bien à la zone de récompense située entre le cortex et l'hypothalamus</w:t>
      </w:r>
      <w:r w:rsidR="00001D4A">
        <w:rPr>
          <w:rFonts w:ascii="Calibri" w:eastAsia="Times New Roman" w:hAnsi="Calibri" w:cs="Times New Roman"/>
          <w:color w:val="222222"/>
          <w:lang w:eastAsia="fr-FR"/>
        </w:rPr>
        <w:t>, car l</w:t>
      </w:r>
      <w:r w:rsidR="004208DC" w:rsidRPr="00D17B85">
        <w:rPr>
          <w:rFonts w:ascii="Calibri" w:eastAsia="Times New Roman" w:hAnsi="Calibri" w:cs="Times New Roman"/>
          <w:color w:val="222222"/>
          <w:lang w:eastAsia="fr-FR"/>
        </w:rPr>
        <w:t>e cerveau doit avoir sa dose de plaisir alimentaire</w:t>
      </w:r>
      <w:r w:rsidR="00001D4A" w:rsidRPr="00D17B85">
        <w:rPr>
          <w:rFonts w:ascii="Calibri" w:eastAsia="Times New Roman" w:hAnsi="Calibri" w:cs="Times New Roman"/>
          <w:color w:val="222222"/>
          <w:lang w:eastAsia="fr-FR"/>
        </w:rPr>
        <w:t xml:space="preserve">. </w:t>
      </w:r>
    </w:p>
    <w:p w:rsidR="004208DC" w:rsidRPr="00D9497A" w:rsidRDefault="00001D4A" w:rsidP="004208DC">
      <w:pPr>
        <w:spacing w:before="100" w:beforeAutospacing="1" w:after="100" w:afterAutospacing="1" w:line="240" w:lineRule="auto"/>
        <w:rPr>
          <w:rFonts w:ascii="Calibri" w:eastAsia="Times New Roman" w:hAnsi="Calibri" w:cs="Times New Roman"/>
          <w:color w:val="222222"/>
          <w:lang w:eastAsia="fr-FR"/>
        </w:rPr>
      </w:pPr>
      <w:r w:rsidRPr="00D17B85">
        <w:rPr>
          <w:rFonts w:ascii="Calibri" w:eastAsia="Times New Roman" w:hAnsi="Calibri" w:cs="Times New Roman"/>
          <w:color w:val="222222"/>
          <w:lang w:eastAsia="fr-FR"/>
        </w:rPr>
        <w:t>Il faut p</w:t>
      </w:r>
      <w:r w:rsidR="004208DC" w:rsidRPr="00D17B85">
        <w:rPr>
          <w:rFonts w:ascii="Calibri" w:eastAsia="Times New Roman" w:hAnsi="Calibri" w:cs="Times New Roman"/>
          <w:color w:val="222222"/>
          <w:lang w:eastAsia="fr-FR"/>
        </w:rPr>
        <w:t xml:space="preserve">rendre un bon petit déjeuner </w:t>
      </w:r>
      <w:r w:rsidRPr="00D17B85">
        <w:rPr>
          <w:rFonts w:ascii="Calibri" w:eastAsia="Times New Roman" w:hAnsi="Calibri" w:cs="Times New Roman"/>
          <w:color w:val="222222"/>
          <w:lang w:eastAsia="fr-FR"/>
        </w:rPr>
        <w:t xml:space="preserve">- </w:t>
      </w:r>
      <w:r w:rsidR="004208DC" w:rsidRPr="00D17B85">
        <w:rPr>
          <w:rFonts w:ascii="Calibri" w:eastAsia="Times New Roman" w:hAnsi="Calibri" w:cs="Times New Roman"/>
          <w:color w:val="222222"/>
          <w:lang w:eastAsia="fr-FR"/>
        </w:rPr>
        <w:t xml:space="preserve">en 2 fois si nécessaire pour celles qui n'ont jamais faim le matin </w:t>
      </w:r>
      <w:r w:rsidR="00247A8A">
        <w:rPr>
          <w:rFonts w:ascii="Calibri" w:eastAsia="Times New Roman" w:hAnsi="Calibri" w:cs="Times New Roman"/>
          <w:color w:val="222222"/>
          <w:lang w:eastAsia="fr-FR"/>
        </w:rPr>
        <w:t xml:space="preserve">- </w:t>
      </w:r>
      <w:r w:rsidR="004208DC" w:rsidRPr="00D17B85">
        <w:rPr>
          <w:rFonts w:ascii="Calibri" w:eastAsia="Times New Roman" w:hAnsi="Calibri" w:cs="Times New Roman"/>
          <w:color w:val="222222"/>
          <w:lang w:eastAsia="fr-FR"/>
        </w:rPr>
        <w:t xml:space="preserve">ou </w:t>
      </w:r>
      <w:r w:rsidRPr="00D17B85">
        <w:rPr>
          <w:rFonts w:ascii="Calibri" w:eastAsia="Times New Roman" w:hAnsi="Calibri" w:cs="Times New Roman"/>
          <w:color w:val="222222"/>
          <w:lang w:eastAsia="fr-FR"/>
        </w:rPr>
        <w:t xml:space="preserve">n’ont </w:t>
      </w:r>
      <w:r w:rsidR="004208DC" w:rsidRPr="00D17B85">
        <w:rPr>
          <w:rFonts w:ascii="Calibri" w:eastAsia="Times New Roman" w:hAnsi="Calibri" w:cs="Times New Roman"/>
          <w:color w:val="222222"/>
          <w:lang w:eastAsia="fr-FR"/>
        </w:rPr>
        <w:t xml:space="preserve">pas le temps. Le déjeuner et le diner : il faut privilégier les légumes crus ou cuits avec de bonnes </w:t>
      </w:r>
      <w:r w:rsidRPr="00D17B85">
        <w:rPr>
          <w:rFonts w:ascii="Calibri" w:eastAsia="Times New Roman" w:hAnsi="Calibri" w:cs="Times New Roman"/>
          <w:color w:val="222222"/>
          <w:lang w:eastAsia="fr-FR"/>
        </w:rPr>
        <w:t xml:space="preserve">sources de </w:t>
      </w:r>
      <w:r w:rsidR="004208DC" w:rsidRPr="00D17B85">
        <w:rPr>
          <w:rFonts w:ascii="Calibri" w:eastAsia="Times New Roman" w:hAnsi="Calibri" w:cs="Times New Roman"/>
          <w:color w:val="222222"/>
          <w:lang w:eastAsia="fr-FR"/>
        </w:rPr>
        <w:t>protéines (œufs, poulet, viande blanche, poissons</w:t>
      </w:r>
      <w:r w:rsidRPr="00D17B85">
        <w:rPr>
          <w:rFonts w:ascii="Calibri" w:eastAsia="Times New Roman" w:hAnsi="Calibri" w:cs="Times New Roman"/>
          <w:color w:val="222222"/>
          <w:lang w:eastAsia="fr-FR"/>
        </w:rPr>
        <w:t>, viande rouge maigre, fruits de mer, laitage maigres</w:t>
      </w:r>
      <w:r w:rsidR="004208DC" w:rsidRPr="00D17B85">
        <w:rPr>
          <w:rFonts w:ascii="Calibri" w:eastAsia="Times New Roman" w:hAnsi="Calibri" w:cs="Times New Roman"/>
          <w:color w:val="222222"/>
          <w:lang w:eastAsia="fr-FR"/>
        </w:rPr>
        <w:t>)</w:t>
      </w:r>
      <w:r w:rsidRPr="00D17B85">
        <w:rPr>
          <w:rFonts w:ascii="Calibri" w:eastAsia="Times New Roman" w:hAnsi="Calibri" w:cs="Times New Roman"/>
          <w:color w:val="222222"/>
          <w:lang w:eastAsia="fr-FR"/>
        </w:rPr>
        <w:t>.</w:t>
      </w:r>
      <w:r w:rsidR="00247A8A">
        <w:rPr>
          <w:rFonts w:ascii="Calibri" w:eastAsia="Times New Roman" w:hAnsi="Calibri" w:cs="Times New Roman"/>
          <w:color w:val="222222"/>
          <w:lang w:eastAsia="fr-FR"/>
        </w:rPr>
        <w:t xml:space="preserve"> </w:t>
      </w:r>
      <w:r w:rsidR="00D17B85" w:rsidRPr="00D9497A">
        <w:rPr>
          <w:rFonts w:ascii="Calibri" w:eastAsia="Times New Roman" w:hAnsi="Calibri" w:cs="Times New Roman"/>
          <w:color w:val="222222"/>
          <w:lang w:eastAsia="fr-FR"/>
        </w:rPr>
        <w:t>Pour les féculents – matin</w:t>
      </w:r>
      <w:r w:rsidR="00D9497A" w:rsidRPr="00D9497A">
        <w:rPr>
          <w:rFonts w:ascii="Calibri" w:eastAsia="Times New Roman" w:hAnsi="Calibri" w:cs="Times New Roman"/>
          <w:color w:val="222222"/>
          <w:lang w:eastAsia="fr-FR"/>
        </w:rPr>
        <w:t xml:space="preserve"> et </w:t>
      </w:r>
      <w:r w:rsidR="004208DC" w:rsidRPr="00D9497A">
        <w:rPr>
          <w:rFonts w:ascii="Calibri" w:eastAsia="Times New Roman" w:hAnsi="Calibri" w:cs="Times New Roman"/>
          <w:color w:val="222222"/>
          <w:lang w:eastAsia="fr-FR"/>
        </w:rPr>
        <w:t>midi</w:t>
      </w:r>
      <w:r w:rsidR="00D17B85" w:rsidRPr="00D9497A">
        <w:rPr>
          <w:rFonts w:ascii="Calibri" w:eastAsia="Times New Roman" w:hAnsi="Calibri" w:cs="Times New Roman"/>
          <w:color w:val="222222"/>
          <w:lang w:eastAsia="fr-FR"/>
        </w:rPr>
        <w:t xml:space="preserve">, </w:t>
      </w:r>
      <w:r w:rsidR="004208DC" w:rsidRPr="00D9497A">
        <w:rPr>
          <w:rFonts w:ascii="Calibri" w:eastAsia="Times New Roman" w:hAnsi="Calibri" w:cs="Times New Roman"/>
          <w:color w:val="222222"/>
          <w:lang w:eastAsia="fr-FR"/>
        </w:rPr>
        <w:t>en contrôlant la quantité. </w:t>
      </w:r>
      <w:r w:rsidR="00247A8A">
        <w:rPr>
          <w:rFonts w:ascii="Calibri" w:eastAsia="Times New Roman" w:hAnsi="Calibri" w:cs="Times New Roman"/>
          <w:color w:val="222222"/>
          <w:lang w:eastAsia="fr-FR"/>
        </w:rPr>
        <w:t>Il faut a</w:t>
      </w:r>
      <w:r w:rsidR="00D9497A" w:rsidRPr="00D9497A">
        <w:rPr>
          <w:rFonts w:ascii="Calibri" w:eastAsia="Times New Roman" w:hAnsi="Calibri" w:cs="Times New Roman"/>
          <w:color w:val="222222"/>
          <w:lang w:eastAsia="fr-FR"/>
        </w:rPr>
        <w:t xml:space="preserve">voir </w:t>
      </w:r>
      <w:r w:rsidR="004208DC" w:rsidRPr="00D9497A">
        <w:rPr>
          <w:rFonts w:ascii="Calibri" w:eastAsia="Times New Roman" w:hAnsi="Calibri" w:cs="Times New Roman"/>
          <w:color w:val="222222"/>
          <w:lang w:eastAsia="fr-FR"/>
        </w:rPr>
        <w:t>à portée la table des ind</w:t>
      </w:r>
      <w:r w:rsidR="00D9497A" w:rsidRPr="00D9497A">
        <w:rPr>
          <w:rFonts w:ascii="Calibri" w:eastAsia="Times New Roman" w:hAnsi="Calibri" w:cs="Times New Roman"/>
          <w:color w:val="222222"/>
          <w:lang w:eastAsia="fr-FR"/>
        </w:rPr>
        <w:t>ices</w:t>
      </w:r>
      <w:r w:rsidR="004208DC" w:rsidRPr="00D9497A">
        <w:rPr>
          <w:rFonts w:ascii="Calibri" w:eastAsia="Times New Roman" w:hAnsi="Calibri" w:cs="Times New Roman"/>
          <w:color w:val="222222"/>
          <w:lang w:eastAsia="fr-FR"/>
        </w:rPr>
        <w:t xml:space="preserve"> glycémiques pour choisir les aliments à ind</w:t>
      </w:r>
      <w:r w:rsidR="00D9497A" w:rsidRPr="00D9497A">
        <w:rPr>
          <w:rFonts w:ascii="Calibri" w:eastAsia="Times New Roman" w:hAnsi="Calibri" w:cs="Times New Roman"/>
          <w:color w:val="222222"/>
          <w:lang w:eastAsia="fr-FR"/>
        </w:rPr>
        <w:t>ices</w:t>
      </w:r>
      <w:r w:rsidR="004208DC" w:rsidRPr="00D9497A">
        <w:rPr>
          <w:rFonts w:ascii="Calibri" w:eastAsia="Times New Roman" w:hAnsi="Calibri" w:cs="Times New Roman"/>
          <w:color w:val="222222"/>
          <w:lang w:eastAsia="fr-FR"/>
        </w:rPr>
        <w:t xml:space="preserve"> bas </w:t>
      </w:r>
      <w:r w:rsidR="00247A8A">
        <w:rPr>
          <w:rFonts w:ascii="Calibri" w:eastAsia="Times New Roman" w:hAnsi="Calibri" w:cs="Times New Roman"/>
          <w:color w:val="222222"/>
          <w:lang w:eastAsia="fr-FR"/>
        </w:rPr>
        <w:t>(</w:t>
      </w:r>
      <w:r w:rsidR="004208DC" w:rsidRPr="00D9497A">
        <w:rPr>
          <w:rFonts w:ascii="Calibri" w:eastAsia="Times New Roman" w:hAnsi="Calibri" w:cs="Times New Roman"/>
          <w:color w:val="222222"/>
          <w:lang w:eastAsia="fr-FR"/>
        </w:rPr>
        <w:t>&lt; 50</w:t>
      </w:r>
      <w:r w:rsidR="00247A8A">
        <w:rPr>
          <w:rFonts w:ascii="Calibri" w:eastAsia="Times New Roman" w:hAnsi="Calibri" w:cs="Times New Roman"/>
          <w:color w:val="222222"/>
          <w:lang w:eastAsia="fr-FR"/>
        </w:rPr>
        <w:t>)</w:t>
      </w:r>
      <w:r w:rsidR="004208DC" w:rsidRPr="00D9497A">
        <w:rPr>
          <w:rFonts w:ascii="Calibri" w:eastAsia="Times New Roman" w:hAnsi="Calibri" w:cs="Times New Roman"/>
          <w:color w:val="222222"/>
          <w:lang w:eastAsia="fr-FR"/>
        </w:rPr>
        <w:t>. </w:t>
      </w:r>
      <w:r w:rsidR="00D9497A" w:rsidRPr="00D9497A">
        <w:rPr>
          <w:rFonts w:ascii="Calibri" w:eastAsia="Times New Roman" w:hAnsi="Calibri" w:cs="Times New Roman"/>
          <w:color w:val="222222"/>
          <w:lang w:eastAsia="fr-FR"/>
        </w:rPr>
        <w:t xml:space="preserve">Sans </w:t>
      </w:r>
      <w:r w:rsidR="004208DC" w:rsidRPr="00D9497A">
        <w:rPr>
          <w:rFonts w:ascii="Calibri" w:eastAsia="Times New Roman" w:hAnsi="Calibri" w:cs="Times New Roman"/>
          <w:color w:val="222222"/>
          <w:lang w:eastAsia="fr-FR"/>
        </w:rPr>
        <w:t xml:space="preserve">oublier </w:t>
      </w:r>
      <w:r w:rsidR="00D9497A" w:rsidRPr="00D9497A">
        <w:rPr>
          <w:rFonts w:ascii="Calibri" w:eastAsia="Times New Roman" w:hAnsi="Calibri" w:cs="Times New Roman"/>
          <w:color w:val="222222"/>
          <w:lang w:eastAsia="fr-FR"/>
        </w:rPr>
        <w:t xml:space="preserve">la </w:t>
      </w:r>
      <w:r w:rsidR="004208DC" w:rsidRPr="00D9497A">
        <w:rPr>
          <w:rFonts w:ascii="Calibri" w:eastAsia="Times New Roman" w:hAnsi="Calibri" w:cs="Times New Roman"/>
          <w:color w:val="222222"/>
          <w:lang w:eastAsia="fr-FR"/>
        </w:rPr>
        <w:t xml:space="preserve">ration quotidienne de </w:t>
      </w:r>
      <w:r w:rsidR="00247A8A">
        <w:rPr>
          <w:rFonts w:ascii="Calibri" w:eastAsia="Times New Roman" w:hAnsi="Calibri" w:cs="Times New Roman"/>
          <w:color w:val="222222"/>
          <w:lang w:eastAsia="fr-FR"/>
        </w:rPr>
        <w:t>bons lipides</w:t>
      </w:r>
      <w:r w:rsidR="00D9497A" w:rsidRPr="00D9497A">
        <w:rPr>
          <w:rFonts w:ascii="Calibri" w:eastAsia="Times New Roman" w:hAnsi="Calibri" w:cs="Times New Roman"/>
          <w:color w:val="222222"/>
          <w:lang w:eastAsia="fr-FR"/>
        </w:rPr>
        <w:t>.</w:t>
      </w:r>
      <w:r w:rsidR="00247A8A">
        <w:rPr>
          <w:rFonts w:ascii="Calibri" w:eastAsia="Times New Roman" w:hAnsi="Calibri" w:cs="Times New Roman"/>
          <w:color w:val="222222"/>
          <w:lang w:eastAsia="fr-FR"/>
        </w:rPr>
        <w:t xml:space="preserve">   </w:t>
      </w:r>
    </w:p>
    <w:p w:rsidR="004208DC" w:rsidRDefault="00001D4A">
      <w:r w:rsidRPr="00001D4A">
        <w:t xml:space="preserve">Sans oublier les collations, riches en </w:t>
      </w:r>
      <w:r w:rsidR="002E2236" w:rsidRPr="00001D4A">
        <w:t>protéines</w:t>
      </w:r>
      <w:r w:rsidRPr="00001D4A">
        <w:t xml:space="preserve"> et </w:t>
      </w:r>
      <w:r w:rsidR="00247A8A">
        <w:t xml:space="preserve">apportant les </w:t>
      </w:r>
      <w:r w:rsidRPr="00001D4A">
        <w:t xml:space="preserve">sucres lents, comme des pommes. </w:t>
      </w:r>
      <w:r>
        <w:t>Manger toutes les trois heures permet d’éviter des variations de sucre dans le sang, et donc tout stockage indésirable.</w:t>
      </w:r>
    </w:p>
    <w:p w:rsidR="00045194" w:rsidRPr="00045194" w:rsidRDefault="00045194" w:rsidP="009D2EF2">
      <w:pPr>
        <w:spacing w:before="100" w:beforeAutospacing="1" w:after="100" w:afterAutospacing="1" w:line="240" w:lineRule="auto"/>
      </w:pPr>
      <w:r w:rsidRPr="00045194">
        <w:t xml:space="preserve">Ecrit par </w:t>
      </w:r>
      <w:r>
        <w:t>« </w:t>
      </w:r>
      <w:proofErr w:type="spellStart"/>
      <w:r>
        <w:t>Slonia</w:t>
      </w:r>
      <w:proofErr w:type="spellEnd"/>
      <w:r>
        <w:t xml:space="preserve"> », www.deniss.org. </w:t>
      </w:r>
    </w:p>
    <w:sectPr w:rsidR="00045194" w:rsidRPr="00045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DC"/>
    <w:rsid w:val="00001D4A"/>
    <w:rsid w:val="00045194"/>
    <w:rsid w:val="000A742A"/>
    <w:rsid w:val="00131B34"/>
    <w:rsid w:val="0015257D"/>
    <w:rsid w:val="001A44CB"/>
    <w:rsid w:val="001F48F5"/>
    <w:rsid w:val="00247A8A"/>
    <w:rsid w:val="002B0DE8"/>
    <w:rsid w:val="002E0036"/>
    <w:rsid w:val="002E2236"/>
    <w:rsid w:val="002E2AE4"/>
    <w:rsid w:val="00321F64"/>
    <w:rsid w:val="00345A55"/>
    <w:rsid w:val="00376E53"/>
    <w:rsid w:val="004208DC"/>
    <w:rsid w:val="004218D1"/>
    <w:rsid w:val="00462AEB"/>
    <w:rsid w:val="00492130"/>
    <w:rsid w:val="00576C16"/>
    <w:rsid w:val="005F3F15"/>
    <w:rsid w:val="006E591A"/>
    <w:rsid w:val="006E6743"/>
    <w:rsid w:val="007428DD"/>
    <w:rsid w:val="00842FA5"/>
    <w:rsid w:val="00850278"/>
    <w:rsid w:val="00873CDE"/>
    <w:rsid w:val="00891327"/>
    <w:rsid w:val="008E10B1"/>
    <w:rsid w:val="00926A6B"/>
    <w:rsid w:val="009A590F"/>
    <w:rsid w:val="009D2EF2"/>
    <w:rsid w:val="00B00443"/>
    <w:rsid w:val="00B16B2F"/>
    <w:rsid w:val="00B730DD"/>
    <w:rsid w:val="00C71DC2"/>
    <w:rsid w:val="00CB7E22"/>
    <w:rsid w:val="00D17B85"/>
    <w:rsid w:val="00D64359"/>
    <w:rsid w:val="00D9497A"/>
    <w:rsid w:val="00DA33CE"/>
    <w:rsid w:val="00DC5C7F"/>
    <w:rsid w:val="00EA30F3"/>
    <w:rsid w:val="00EB6A15"/>
    <w:rsid w:val="00F11DEC"/>
    <w:rsid w:val="00F9083D"/>
    <w:rsid w:val="00FF6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08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08DC"/>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4208DC"/>
    <w:rPr>
      <w:b/>
      <w:bCs/>
    </w:rPr>
  </w:style>
  <w:style w:type="paragraph" w:customStyle="1" w:styleId="size-10">
    <w:name w:val="size-10"/>
    <w:basedOn w:val="Normal"/>
    <w:rsid w:val="004208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4218D1"/>
  </w:style>
  <w:style w:type="paragraph" w:styleId="BalloonText">
    <w:name w:val="Balloon Text"/>
    <w:basedOn w:val="Normal"/>
    <w:link w:val="BalloonTextChar"/>
    <w:uiPriority w:val="99"/>
    <w:semiHidden/>
    <w:unhideWhenUsed/>
    <w:rsid w:val="001F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08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08DC"/>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4208DC"/>
    <w:rPr>
      <w:b/>
      <w:bCs/>
    </w:rPr>
  </w:style>
  <w:style w:type="paragraph" w:customStyle="1" w:styleId="size-10">
    <w:name w:val="size-10"/>
    <w:basedOn w:val="Normal"/>
    <w:rsid w:val="004208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4218D1"/>
  </w:style>
  <w:style w:type="paragraph" w:styleId="BalloonText">
    <w:name w:val="Balloon Text"/>
    <w:basedOn w:val="Normal"/>
    <w:link w:val="BalloonTextChar"/>
    <w:uiPriority w:val="99"/>
    <w:semiHidden/>
    <w:unhideWhenUsed/>
    <w:rsid w:val="001F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7910">
      <w:bodyDiv w:val="1"/>
      <w:marLeft w:val="0"/>
      <w:marRight w:val="0"/>
      <w:marTop w:val="0"/>
      <w:marBottom w:val="0"/>
      <w:divBdr>
        <w:top w:val="none" w:sz="0" w:space="0" w:color="auto"/>
        <w:left w:val="none" w:sz="0" w:space="0" w:color="auto"/>
        <w:bottom w:val="none" w:sz="0" w:space="0" w:color="auto"/>
        <w:right w:val="none" w:sz="0" w:space="0" w:color="auto"/>
      </w:divBdr>
    </w:div>
    <w:div w:id="688919598">
      <w:bodyDiv w:val="1"/>
      <w:marLeft w:val="0"/>
      <w:marRight w:val="0"/>
      <w:marTop w:val="0"/>
      <w:marBottom w:val="0"/>
      <w:divBdr>
        <w:top w:val="none" w:sz="0" w:space="0" w:color="auto"/>
        <w:left w:val="none" w:sz="0" w:space="0" w:color="auto"/>
        <w:bottom w:val="none" w:sz="0" w:space="0" w:color="auto"/>
        <w:right w:val="none" w:sz="0" w:space="0" w:color="auto"/>
      </w:divBdr>
      <w:divsChild>
        <w:div w:id="435907879">
          <w:marLeft w:val="0"/>
          <w:marRight w:val="0"/>
          <w:marTop w:val="0"/>
          <w:marBottom w:val="0"/>
          <w:divBdr>
            <w:top w:val="none" w:sz="0" w:space="0" w:color="auto"/>
            <w:left w:val="none" w:sz="0" w:space="0" w:color="auto"/>
            <w:bottom w:val="none" w:sz="0" w:space="0" w:color="auto"/>
            <w:right w:val="none" w:sz="0" w:space="0" w:color="auto"/>
          </w:divBdr>
        </w:div>
      </w:divsChild>
    </w:div>
    <w:div w:id="848913494">
      <w:bodyDiv w:val="1"/>
      <w:marLeft w:val="0"/>
      <w:marRight w:val="0"/>
      <w:marTop w:val="0"/>
      <w:marBottom w:val="0"/>
      <w:divBdr>
        <w:top w:val="none" w:sz="0" w:space="0" w:color="auto"/>
        <w:left w:val="none" w:sz="0" w:space="0" w:color="auto"/>
        <w:bottom w:val="none" w:sz="0" w:space="0" w:color="auto"/>
        <w:right w:val="none" w:sz="0" w:space="0" w:color="auto"/>
      </w:divBdr>
      <w:divsChild>
        <w:div w:id="1152021710">
          <w:marLeft w:val="0"/>
          <w:marRight w:val="0"/>
          <w:marTop w:val="0"/>
          <w:marBottom w:val="0"/>
          <w:divBdr>
            <w:top w:val="none" w:sz="0" w:space="0" w:color="auto"/>
            <w:left w:val="none" w:sz="0" w:space="0" w:color="auto"/>
            <w:bottom w:val="none" w:sz="0" w:space="0" w:color="auto"/>
            <w:right w:val="none" w:sz="0" w:space="0" w:color="auto"/>
          </w:divBdr>
        </w:div>
      </w:divsChild>
    </w:div>
    <w:div w:id="935208820">
      <w:bodyDiv w:val="1"/>
      <w:marLeft w:val="0"/>
      <w:marRight w:val="0"/>
      <w:marTop w:val="0"/>
      <w:marBottom w:val="0"/>
      <w:divBdr>
        <w:top w:val="none" w:sz="0" w:space="0" w:color="auto"/>
        <w:left w:val="none" w:sz="0" w:space="0" w:color="auto"/>
        <w:bottom w:val="none" w:sz="0" w:space="0" w:color="auto"/>
        <w:right w:val="none" w:sz="0" w:space="0" w:color="auto"/>
      </w:divBdr>
      <w:divsChild>
        <w:div w:id="1030881515">
          <w:marLeft w:val="0"/>
          <w:marRight w:val="0"/>
          <w:marTop w:val="0"/>
          <w:marBottom w:val="0"/>
          <w:divBdr>
            <w:top w:val="none" w:sz="0" w:space="0" w:color="auto"/>
            <w:left w:val="none" w:sz="0" w:space="0" w:color="auto"/>
            <w:bottom w:val="none" w:sz="0" w:space="0" w:color="auto"/>
            <w:right w:val="none" w:sz="0" w:space="0" w:color="auto"/>
          </w:divBdr>
        </w:div>
      </w:divsChild>
    </w:div>
    <w:div w:id="19040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2015-09-30T20:34:00Z</dcterms:created>
  <dcterms:modified xsi:type="dcterms:W3CDTF">2015-09-30T20:34:00Z</dcterms:modified>
</cp:coreProperties>
</file>